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4EB0" w:rsidRDefault="00094EB0" w:rsidP="007D03FF">
      <w:pPr>
        <w:ind w:left="-284" w:right="-376"/>
      </w:pPr>
    </w:p>
    <w:p w:rsidR="00FD31E1" w:rsidRDefault="00DD52D2" w:rsidP="00F00746">
      <w:pPr>
        <w:ind w:left="-284" w:right="-376"/>
        <w:jc w:val="center"/>
        <w:rPr>
          <w:b/>
          <w:bCs/>
        </w:rPr>
      </w:pPr>
      <w:r>
        <w:rPr>
          <w:b/>
          <w:bCs/>
        </w:rPr>
        <w:t xml:space="preserve">TALLER DE REPASO </w:t>
      </w:r>
    </w:p>
    <w:p w:rsidR="00DD52D2" w:rsidRDefault="00DD52D2" w:rsidP="00F00746">
      <w:pPr>
        <w:ind w:left="-284" w:right="-376"/>
        <w:jc w:val="center"/>
        <w:rPr>
          <w:b/>
          <w:bCs/>
        </w:rPr>
      </w:pPr>
      <w:r>
        <w:rPr>
          <w:b/>
          <w:bCs/>
        </w:rPr>
        <w:t>CONTENIDOS DESARROLLADOS PRIMER PERÍODO</w:t>
      </w:r>
    </w:p>
    <w:p w:rsidR="00E72FA2" w:rsidRPr="00F00746" w:rsidRDefault="00E72FA2" w:rsidP="00F00746">
      <w:pPr>
        <w:ind w:left="-284" w:right="-376"/>
        <w:jc w:val="center"/>
        <w:rPr>
          <w:b/>
          <w:bCs/>
        </w:rPr>
      </w:pPr>
      <w:r>
        <w:rPr>
          <w:b/>
          <w:bCs/>
        </w:rPr>
        <w:t xml:space="preserve">GRADO:  </w:t>
      </w:r>
      <w:r w:rsidR="003F444A">
        <w:rPr>
          <w:b/>
          <w:bCs/>
        </w:rPr>
        <w:t>Septimo</w:t>
      </w:r>
    </w:p>
    <w:p w:rsidR="00F00746" w:rsidRDefault="00F00746" w:rsidP="007D03FF">
      <w:pPr>
        <w:ind w:left="-284" w:right="-376"/>
      </w:pPr>
    </w:p>
    <w:tbl>
      <w:tblPr>
        <w:tblStyle w:val="Tablaconcuadrcula"/>
        <w:tblW w:w="9918" w:type="dxa"/>
        <w:tblInd w:w="-284" w:type="dxa"/>
        <w:tblLook w:val="04A0" w:firstRow="1" w:lastRow="0" w:firstColumn="1" w:lastColumn="0" w:noHBand="0" w:noVBand="1"/>
      </w:tblPr>
      <w:tblGrid>
        <w:gridCol w:w="5099"/>
        <w:gridCol w:w="4819"/>
      </w:tblGrid>
      <w:tr w:rsidR="00DD52D2" w:rsidTr="00DD52D2">
        <w:tc>
          <w:tcPr>
            <w:tcW w:w="5099" w:type="dxa"/>
          </w:tcPr>
          <w:p w:rsidR="00DD52D2" w:rsidRDefault="00DD52D2" w:rsidP="007D03FF">
            <w:pPr>
              <w:ind w:right="-376"/>
            </w:pPr>
            <w:r>
              <w:t>ÁREA:</w:t>
            </w:r>
            <w:r w:rsidR="00273AD8">
              <w:t xml:space="preserve"> </w:t>
            </w:r>
            <w:r w:rsidR="00456930">
              <w:t xml:space="preserve">Geografia </w:t>
            </w:r>
          </w:p>
        </w:tc>
        <w:tc>
          <w:tcPr>
            <w:tcW w:w="4819" w:type="dxa"/>
          </w:tcPr>
          <w:p w:rsidR="00DD52D2" w:rsidRDefault="00DD52D2" w:rsidP="007D03FF">
            <w:pPr>
              <w:ind w:right="-376"/>
            </w:pPr>
            <w:r>
              <w:t xml:space="preserve">DOCENTE:  </w:t>
            </w:r>
            <w:r w:rsidR="00273AD8">
              <w:t>Elcy Sánchez</w:t>
            </w:r>
          </w:p>
        </w:tc>
      </w:tr>
    </w:tbl>
    <w:p w:rsidR="00F00746" w:rsidRDefault="00F00746" w:rsidP="007D03FF">
      <w:pPr>
        <w:ind w:left="-284" w:right="-376"/>
      </w:pPr>
    </w:p>
    <w:p w:rsidR="00F00746" w:rsidRDefault="00F00746" w:rsidP="00DD52D2">
      <w:pPr>
        <w:pStyle w:val="Prrafodelista"/>
        <w:numPr>
          <w:ilvl w:val="0"/>
          <w:numId w:val="5"/>
        </w:numPr>
        <w:ind w:right="-376"/>
        <w:rPr>
          <w:b/>
          <w:bCs/>
        </w:rPr>
      </w:pPr>
      <w:r w:rsidRPr="00E72FA2">
        <w:rPr>
          <w:b/>
          <w:bCs/>
        </w:rPr>
        <w:t>INDICADORES DE DESEMPEÑO:</w:t>
      </w:r>
    </w:p>
    <w:p w:rsidR="00C43B91" w:rsidRDefault="00C43B91" w:rsidP="007D03FF">
      <w:pPr>
        <w:ind w:left="-284" w:right="-376"/>
      </w:pPr>
    </w:p>
    <w:p w:rsidR="00B533A8" w:rsidRDefault="00C43B91" w:rsidP="007D03FF">
      <w:pPr>
        <w:ind w:left="-284" w:right="-376"/>
      </w:pPr>
      <w:r>
        <w:t xml:space="preserve">Identifica </w:t>
      </w:r>
      <w:r w:rsidR="00456930">
        <w:t xml:space="preserve">como se usan los husos horarios por paises </w:t>
      </w:r>
    </w:p>
    <w:p w:rsidR="00456930" w:rsidRDefault="00456930" w:rsidP="007D03FF">
      <w:pPr>
        <w:ind w:left="-284" w:right="-376"/>
      </w:pPr>
      <w:r>
        <w:t>Identifica escalas en mapas y situa coordenadas en ellos</w:t>
      </w:r>
    </w:p>
    <w:p w:rsidR="00C43B91" w:rsidRDefault="00C43B91" w:rsidP="007D03FF">
      <w:pPr>
        <w:ind w:left="-284" w:right="-376"/>
      </w:pPr>
    </w:p>
    <w:p w:rsidR="00DD52D2" w:rsidRPr="00E72FA2" w:rsidRDefault="00DD52D2" w:rsidP="00DD52D2">
      <w:pPr>
        <w:pStyle w:val="Prrafodelista"/>
        <w:numPr>
          <w:ilvl w:val="0"/>
          <w:numId w:val="5"/>
        </w:numPr>
        <w:ind w:right="-376"/>
        <w:rPr>
          <w:b/>
          <w:bCs/>
        </w:rPr>
      </w:pPr>
      <w:r w:rsidRPr="00E72FA2">
        <w:rPr>
          <w:b/>
          <w:bCs/>
        </w:rPr>
        <w:t xml:space="preserve">EXPLICACIÓN DEL TEMA O DE LOS TEMAS </w:t>
      </w:r>
    </w:p>
    <w:p w:rsidR="009977C3" w:rsidRDefault="009977C3" w:rsidP="009977C3">
      <w:pPr>
        <w:pStyle w:val="Prrafodelista"/>
        <w:ind w:left="76"/>
        <w:jc w:val="both"/>
        <w:rPr>
          <w:rFonts w:ascii="Trebuchet MS" w:hAnsi="Trebuchet MS"/>
          <w:color w:val="000000"/>
          <w:sz w:val="20"/>
          <w:szCs w:val="20"/>
          <w:shd w:val="clear" w:color="auto" w:fill="FFFFFF"/>
        </w:rPr>
      </w:pPr>
      <w:r w:rsidRPr="009977C3">
        <w:rPr>
          <w:rFonts w:ascii="Trebuchet MS" w:hAnsi="Trebuchet MS"/>
          <w:color w:val="000000"/>
          <w:sz w:val="20"/>
          <w:szCs w:val="20"/>
          <w:shd w:val="clear" w:color="auto" w:fill="FFFFFF"/>
        </w:rPr>
        <w:t xml:space="preserve">¿Qué es un huso horario? </w:t>
      </w:r>
    </w:p>
    <w:p w:rsidR="009977C3" w:rsidRPr="009977C3" w:rsidRDefault="009977C3" w:rsidP="009977C3">
      <w:pPr>
        <w:pStyle w:val="Prrafodelista"/>
        <w:ind w:left="76"/>
        <w:jc w:val="both"/>
        <w:rPr>
          <w:sz w:val="20"/>
          <w:szCs w:val="20"/>
        </w:rPr>
      </w:pPr>
      <w:r w:rsidRPr="009977C3">
        <w:rPr>
          <w:rFonts w:ascii="Trebuchet MS" w:hAnsi="Trebuchet MS"/>
          <w:color w:val="000000"/>
          <w:sz w:val="20"/>
          <w:szCs w:val="20"/>
          <w:shd w:val="clear" w:color="auto" w:fill="FFFFFF"/>
        </w:rPr>
        <w:t>Para establecer su hora oficial, los paises del mundo añaden o sustraen minutos a la hora UTC tomando en consideración motivos políticos, económicos y su posición geográfica con respecto al meridiano cero o meridiano de Greenwich. Dicho de otro modo, la hora local de los paises es una desviación de la hora UTC. A estas desviaciones de UTC, sean positivas o negativas, se les llaman husos horarios, se expresan en términos de horas (i.e. UTC-2, dos horas menos que UTC) y normalmente se les asigna un nombre. Por ejemplo, de acuerdo con el Centro Nacional de Metrología de México y con la Ley del Sistema de Horario en los Estados Unidos Mexicanos, en México han sido establecidos los siguientes husos horarios: Tiempo del Sureste (UTC-5) Tiempo del Centro (UTC-6) Tiempo del Pacífico (UTC-7) Tiempo del Noroeste (UTC-8) Similarmente, la sección 260 del título 15 del Código de Ley de los Estados Unidos establece los siguientes husos horarios: Hora Estándar del Este (UTC-5) Hora Estándar Central (UTC-6) Hora Estándar de la Montaña (UTC-7) Hora Estándar del Pacífico (UTC-8) Hora Estándar de Alaska (UTC-9) Hora Estándar Hawaiano-Aleutiano (UTC-10) Hora Estándar del Atlántico (UTC-4) Hora Estándar de Samoa (UTC-11) Hora Estándar de Chamorro (UTC+10) Generalmente, aquellos países que se encuentran al oeste del meridiano de Greenwich establecen su hora oficial sustrayendo minutos al tiempo universal coordinado, mientras que aquellos países que se encuentran al este del meridiano de Greenwich, generalmente establecen su hora oficial agregando minutos al tiempo universal coordinado. 15 grados longitud este del meridiano de Greenwich equivale aproximadamente a +1 hora (UTC+1) con respecto al tiempo universal coordinado. Similarmente, 15 grados longitud oeste del meridiano de Greenwich equivale a -1 hora(UTC-1) con respecto al tiempo universal coordinado. Esto debido a que la Tierra gira de oeste a este y, por lo tanto, los paises al este del meridiano reciben la luz solar antes que los paises del oeste. Cabe destacar que esta regla no siempre es aplicada y cada país establece su desviación con respecto a UTC con plena libertad. Por ejemplo, en Perú, cuya longitud geográfica en la capital Lima es 77° oeste, la hora oficial es UTC-5.</w:t>
      </w:r>
      <w:r w:rsidRPr="009977C3">
        <w:rPr>
          <w:rStyle w:val="apple-converted-space"/>
          <w:rFonts w:ascii="Trebuchet MS" w:hAnsi="Trebuchet MS"/>
          <w:color w:val="000000"/>
          <w:sz w:val="20"/>
          <w:szCs w:val="20"/>
          <w:shd w:val="clear" w:color="auto" w:fill="FFFFFF"/>
        </w:rPr>
        <w:t> </w:t>
      </w:r>
      <w:r w:rsidRPr="009977C3">
        <w:rPr>
          <w:rFonts w:ascii="Trebuchet MS" w:hAnsi="Trebuchet MS"/>
          <w:color w:val="000000"/>
          <w:sz w:val="20"/>
          <w:szCs w:val="20"/>
        </w:rPr>
        <w:br/>
      </w:r>
      <w:r w:rsidRPr="009977C3">
        <w:rPr>
          <w:rFonts w:ascii="Trebuchet MS" w:hAnsi="Trebuchet MS"/>
          <w:color w:val="000000"/>
          <w:sz w:val="20"/>
          <w:szCs w:val="20"/>
        </w:rPr>
        <w:br/>
      </w:r>
      <w:r w:rsidRPr="009977C3">
        <w:rPr>
          <w:rFonts w:ascii="Trebuchet MS" w:hAnsi="Trebuchet MS"/>
          <w:color w:val="000000"/>
          <w:sz w:val="20"/>
          <w:szCs w:val="20"/>
          <w:shd w:val="clear" w:color="auto" w:fill="FFFFFF"/>
        </w:rPr>
        <w:t>Fuente: https://www.vercalendario.info/es/que/hora-utc-por-pais.html</w:t>
      </w:r>
    </w:p>
    <w:p w:rsidR="00C43B91" w:rsidRPr="009977C3" w:rsidRDefault="00C43B91" w:rsidP="00C43B91">
      <w:pPr>
        <w:spacing w:line="360" w:lineRule="auto"/>
        <w:ind w:left="-284"/>
        <w:rPr>
          <w:lang w:eastAsia="es-ES"/>
        </w:rPr>
      </w:pPr>
    </w:p>
    <w:p w:rsidR="009977C3" w:rsidRDefault="009977C3" w:rsidP="00C43B91">
      <w:pPr>
        <w:spacing w:line="360" w:lineRule="auto"/>
        <w:ind w:left="-284"/>
        <w:rPr>
          <w:lang w:val="es-ES" w:eastAsia="es-ES"/>
        </w:rPr>
      </w:pPr>
    </w:p>
    <w:p w:rsidR="00456930" w:rsidRDefault="009977C3" w:rsidP="00456930">
      <w:pPr>
        <w:spacing w:line="360" w:lineRule="auto"/>
        <w:rPr>
          <w:lang w:val="es-ES" w:eastAsia="es-ES"/>
        </w:rPr>
      </w:pPr>
      <w:r>
        <w:rPr>
          <w:lang w:val="es-ES" w:eastAsia="es-ES"/>
        </w:rPr>
        <w:t xml:space="preserve">Ahora te invito a que observes </w:t>
      </w:r>
      <w:proofErr w:type="gramStart"/>
      <w:r>
        <w:rPr>
          <w:lang w:val="es-ES" w:eastAsia="es-ES"/>
        </w:rPr>
        <w:t>el  siguientes</w:t>
      </w:r>
      <w:proofErr w:type="gramEnd"/>
      <w:r>
        <w:rPr>
          <w:lang w:val="es-ES" w:eastAsia="es-ES"/>
        </w:rPr>
        <w:t xml:space="preserve"> video para que tengas mas información</w:t>
      </w:r>
    </w:p>
    <w:p w:rsidR="00456930" w:rsidRDefault="00456930" w:rsidP="00456930">
      <w:pPr>
        <w:spacing w:line="360" w:lineRule="auto"/>
        <w:rPr>
          <w:lang w:val="es-ES" w:eastAsia="es-ES"/>
        </w:rPr>
      </w:pPr>
      <w:r>
        <w:rPr>
          <w:lang w:val="es-ES" w:eastAsia="es-ES"/>
        </w:rPr>
        <w:lastRenderedPageBreak/>
        <w:t xml:space="preserve"> </w:t>
      </w:r>
      <w:hyperlink r:id="rId8" w:history="1">
        <w:r w:rsidRPr="009A3A4B">
          <w:rPr>
            <w:rStyle w:val="Hipervnculo"/>
            <w:lang w:val="es-ES" w:eastAsia="es-ES"/>
          </w:rPr>
          <w:t>https://www.youtube.com/watch?v=i3IVqSq5R7M</w:t>
        </w:r>
      </w:hyperlink>
      <w:r>
        <w:rPr>
          <w:lang w:val="es-ES" w:eastAsia="es-ES"/>
        </w:rPr>
        <w:t xml:space="preserve"> </w:t>
      </w:r>
    </w:p>
    <w:p w:rsidR="009977C3" w:rsidRDefault="00456930" w:rsidP="00456930">
      <w:pPr>
        <w:spacing w:line="360" w:lineRule="auto"/>
        <w:rPr>
          <w:lang w:val="es-ES" w:eastAsia="es-ES"/>
        </w:rPr>
      </w:pPr>
      <w:r>
        <w:rPr>
          <w:lang w:val="es-ES" w:eastAsia="es-ES"/>
        </w:rPr>
        <w:t xml:space="preserve">Explicación las coordenadas geográficas </w:t>
      </w:r>
    </w:p>
    <w:p w:rsidR="008F678D" w:rsidRPr="008F678D" w:rsidRDefault="008F678D" w:rsidP="008F678D">
      <w:pPr>
        <w:pStyle w:val="rtejustify"/>
        <w:spacing w:before="0" w:beforeAutospacing="0" w:after="375" w:afterAutospacing="0"/>
        <w:jc w:val="both"/>
        <w:rPr>
          <w:rFonts w:ascii="Arial" w:hAnsi="Arial" w:cs="Arial"/>
          <w:color w:val="5A6C7B"/>
          <w:sz w:val="20"/>
          <w:szCs w:val="20"/>
        </w:rPr>
      </w:pPr>
      <w:r w:rsidRPr="008F678D">
        <w:rPr>
          <w:rFonts w:ascii="Arial" w:hAnsi="Arial" w:cs="Arial"/>
          <w:color w:val="5A6C7B"/>
          <w:sz w:val="20"/>
          <w:szCs w:val="20"/>
        </w:rPr>
        <w:t>El</w:t>
      </w:r>
      <w:r w:rsidRPr="008F678D">
        <w:rPr>
          <w:rStyle w:val="apple-converted-space"/>
          <w:rFonts w:ascii="Arial" w:hAnsi="Arial" w:cs="Arial"/>
          <w:color w:val="5A6C7B"/>
          <w:sz w:val="20"/>
          <w:szCs w:val="20"/>
        </w:rPr>
        <w:t> </w:t>
      </w:r>
      <w:r w:rsidRPr="008F678D">
        <w:rPr>
          <w:rStyle w:val="Textoennegrita"/>
          <w:rFonts w:ascii="Arial" w:hAnsi="Arial" w:cs="Arial"/>
          <w:color w:val="5A6C7B"/>
          <w:sz w:val="20"/>
          <w:szCs w:val="20"/>
        </w:rPr>
        <w:t>sistema de coordenadas geográficas</w:t>
      </w:r>
      <w:r w:rsidRPr="008F678D">
        <w:rPr>
          <w:rStyle w:val="apple-converted-space"/>
          <w:rFonts w:ascii="Arial" w:hAnsi="Arial" w:cs="Arial"/>
          <w:color w:val="5A6C7B"/>
          <w:sz w:val="20"/>
          <w:szCs w:val="20"/>
        </w:rPr>
        <w:t> </w:t>
      </w:r>
      <w:r w:rsidRPr="008F678D">
        <w:rPr>
          <w:rFonts w:ascii="Arial" w:hAnsi="Arial" w:cs="Arial"/>
          <w:color w:val="5A6C7B"/>
          <w:sz w:val="20"/>
          <w:szCs w:val="20"/>
        </w:rPr>
        <w:t>es un sistema que referencia cualquier punto de la superficie terrestre y que utiliza para ello dos coordenadas angulares,</w:t>
      </w:r>
      <w:r w:rsidRPr="008F678D">
        <w:rPr>
          <w:rStyle w:val="apple-converted-space"/>
          <w:rFonts w:ascii="Arial" w:hAnsi="Arial" w:cs="Arial"/>
          <w:color w:val="5A6C7B"/>
          <w:sz w:val="20"/>
          <w:szCs w:val="20"/>
        </w:rPr>
        <w:t> </w:t>
      </w:r>
      <w:r w:rsidRPr="008F678D">
        <w:rPr>
          <w:rStyle w:val="Textoennegrita"/>
          <w:rFonts w:ascii="Arial" w:hAnsi="Arial" w:cs="Arial"/>
          <w:color w:val="5A6C7B"/>
          <w:sz w:val="20"/>
          <w:szCs w:val="20"/>
        </w:rPr>
        <w:t>latitud</w:t>
      </w:r>
      <w:r w:rsidRPr="008F678D">
        <w:rPr>
          <w:rStyle w:val="apple-converted-space"/>
          <w:rFonts w:ascii="Arial" w:hAnsi="Arial" w:cs="Arial"/>
          <w:b/>
          <w:bCs/>
          <w:color w:val="5A6C7B"/>
          <w:sz w:val="20"/>
          <w:szCs w:val="20"/>
        </w:rPr>
        <w:t> </w:t>
      </w:r>
      <w:r w:rsidRPr="008F678D">
        <w:rPr>
          <w:rFonts w:ascii="Arial" w:hAnsi="Arial" w:cs="Arial"/>
          <w:color w:val="5A6C7B"/>
          <w:sz w:val="20"/>
          <w:szCs w:val="20"/>
        </w:rPr>
        <w:t>(norte o sur) y</w:t>
      </w:r>
      <w:r w:rsidRPr="008F678D">
        <w:rPr>
          <w:rStyle w:val="apple-converted-space"/>
          <w:rFonts w:ascii="Arial" w:hAnsi="Arial" w:cs="Arial"/>
          <w:color w:val="5A6C7B"/>
          <w:sz w:val="20"/>
          <w:szCs w:val="20"/>
        </w:rPr>
        <w:t> </w:t>
      </w:r>
      <w:r w:rsidRPr="008F678D">
        <w:rPr>
          <w:rStyle w:val="Textoennegrita"/>
          <w:rFonts w:ascii="Arial" w:hAnsi="Arial" w:cs="Arial"/>
          <w:color w:val="5A6C7B"/>
          <w:sz w:val="20"/>
          <w:szCs w:val="20"/>
        </w:rPr>
        <w:t>longitud</w:t>
      </w:r>
      <w:r w:rsidRPr="008F678D">
        <w:rPr>
          <w:rStyle w:val="apple-converted-space"/>
          <w:rFonts w:ascii="Arial" w:hAnsi="Arial" w:cs="Arial"/>
          <w:b/>
          <w:bCs/>
          <w:color w:val="5A6C7B"/>
          <w:sz w:val="20"/>
          <w:szCs w:val="20"/>
        </w:rPr>
        <w:t> </w:t>
      </w:r>
      <w:r w:rsidRPr="008F678D">
        <w:rPr>
          <w:rFonts w:ascii="Arial" w:hAnsi="Arial" w:cs="Arial"/>
          <w:color w:val="5A6C7B"/>
          <w:sz w:val="20"/>
          <w:szCs w:val="20"/>
        </w:rPr>
        <w:t>(este u oeste), para determinar los ángulos laterales de la superficie terrestre con respecto al centro de la Tierra y alineadas con su eje de rotación.</w:t>
      </w:r>
    </w:p>
    <w:p w:rsidR="008F678D" w:rsidRPr="008F678D" w:rsidRDefault="008F678D" w:rsidP="008F678D">
      <w:pPr>
        <w:pStyle w:val="Ttulo3"/>
        <w:spacing w:before="300" w:beforeAutospacing="0" w:after="150" w:afterAutospacing="0"/>
        <w:rPr>
          <w:rFonts w:ascii="Helvetica Neue" w:hAnsi="Helvetica Neue"/>
          <w:b w:val="0"/>
          <w:bCs w:val="0"/>
          <w:color w:val="5A6C7B"/>
          <w:sz w:val="20"/>
          <w:szCs w:val="20"/>
        </w:rPr>
      </w:pPr>
      <w:r w:rsidRPr="008F678D">
        <w:rPr>
          <w:rFonts w:ascii="Helvetica Neue" w:hAnsi="Helvetica Neue"/>
          <w:b w:val="0"/>
          <w:bCs w:val="0"/>
          <w:color w:val="5A6C7B"/>
          <w:sz w:val="20"/>
          <w:szCs w:val="20"/>
        </w:rPr>
        <w:t>Conceptos básicos</w:t>
      </w:r>
    </w:p>
    <w:p w:rsidR="008F678D" w:rsidRPr="008F678D" w:rsidRDefault="008F678D" w:rsidP="008F678D">
      <w:pPr>
        <w:pStyle w:val="rtejustify"/>
        <w:spacing w:before="0" w:beforeAutospacing="0" w:after="375" w:afterAutospacing="0"/>
        <w:jc w:val="both"/>
        <w:rPr>
          <w:rFonts w:ascii="Arial" w:hAnsi="Arial" w:cs="Arial"/>
          <w:color w:val="5A6C7B"/>
          <w:sz w:val="20"/>
          <w:szCs w:val="20"/>
        </w:rPr>
      </w:pPr>
      <w:r w:rsidRPr="008F678D">
        <w:rPr>
          <w:rFonts w:ascii="Arial" w:hAnsi="Arial" w:cs="Arial"/>
          <w:color w:val="5A6C7B"/>
          <w:sz w:val="20"/>
          <w:szCs w:val="20"/>
        </w:rPr>
        <w:t>Para saber cómo se forman las medidas de longitud y latitud necesitamos conocer primero una serie de</w:t>
      </w:r>
      <w:r w:rsidRPr="008F678D">
        <w:rPr>
          <w:rStyle w:val="apple-converted-space"/>
          <w:rFonts w:ascii="Arial" w:hAnsi="Arial" w:cs="Arial"/>
          <w:color w:val="5A6C7B"/>
          <w:sz w:val="20"/>
          <w:szCs w:val="20"/>
        </w:rPr>
        <w:t> </w:t>
      </w:r>
      <w:r w:rsidRPr="008F678D">
        <w:rPr>
          <w:rStyle w:val="Textoennegrita"/>
          <w:rFonts w:ascii="Arial" w:hAnsi="Arial" w:cs="Arial"/>
          <w:color w:val="5A6C7B"/>
          <w:sz w:val="20"/>
          <w:szCs w:val="20"/>
        </w:rPr>
        <w:t>conceptos básicos</w:t>
      </w:r>
      <w:r w:rsidRPr="008F678D">
        <w:rPr>
          <w:rFonts w:ascii="Arial" w:hAnsi="Arial" w:cs="Arial"/>
          <w:color w:val="5A6C7B"/>
          <w:sz w:val="20"/>
          <w:szCs w:val="20"/>
        </w:rPr>
        <w:t>:</w:t>
      </w:r>
    </w:p>
    <w:p w:rsidR="008F678D" w:rsidRPr="008F678D" w:rsidRDefault="008F678D" w:rsidP="008F678D">
      <w:pPr>
        <w:numPr>
          <w:ilvl w:val="0"/>
          <w:numId w:val="7"/>
        </w:numPr>
        <w:spacing w:before="100" w:beforeAutospacing="1" w:after="100" w:afterAutospacing="1" w:line="360" w:lineRule="atLeast"/>
        <w:rPr>
          <w:rFonts w:ascii="Arial" w:hAnsi="Arial" w:cs="Arial"/>
          <w:color w:val="5A6C7B"/>
          <w:sz w:val="20"/>
          <w:szCs w:val="20"/>
        </w:rPr>
      </w:pPr>
      <w:r w:rsidRPr="008F678D">
        <w:rPr>
          <w:rStyle w:val="Textoennegrita"/>
          <w:rFonts w:ascii="Arial" w:hAnsi="Arial" w:cs="Arial"/>
          <w:color w:val="5A6C7B"/>
          <w:sz w:val="20"/>
          <w:szCs w:val="20"/>
        </w:rPr>
        <w:t>Paralelos</w:t>
      </w:r>
    </w:p>
    <w:p w:rsidR="008F678D" w:rsidRPr="008F678D" w:rsidRDefault="008F678D" w:rsidP="008F678D">
      <w:pPr>
        <w:pStyle w:val="rtejustify"/>
        <w:spacing w:before="0" w:beforeAutospacing="0" w:after="375" w:afterAutospacing="0"/>
        <w:jc w:val="both"/>
        <w:rPr>
          <w:rFonts w:ascii="Arial" w:hAnsi="Arial" w:cs="Arial"/>
          <w:color w:val="5A6C7B"/>
          <w:sz w:val="20"/>
          <w:szCs w:val="20"/>
        </w:rPr>
      </w:pPr>
      <w:r w:rsidRPr="008F678D">
        <w:rPr>
          <w:rFonts w:ascii="Arial" w:hAnsi="Arial" w:cs="Arial"/>
          <w:color w:val="5A6C7B"/>
          <w:sz w:val="20"/>
          <w:szCs w:val="20"/>
        </w:rPr>
        <w:t>El</w:t>
      </w:r>
      <w:r w:rsidRPr="008F678D">
        <w:rPr>
          <w:rStyle w:val="apple-converted-space"/>
          <w:rFonts w:ascii="Arial" w:hAnsi="Arial" w:cs="Arial"/>
          <w:color w:val="5A6C7B"/>
          <w:sz w:val="20"/>
          <w:szCs w:val="20"/>
        </w:rPr>
        <w:t> </w:t>
      </w:r>
      <w:r w:rsidRPr="008F678D">
        <w:rPr>
          <w:rStyle w:val="Textoennegrita"/>
          <w:rFonts w:ascii="Arial" w:hAnsi="Arial" w:cs="Arial"/>
          <w:color w:val="5A6C7B"/>
          <w:sz w:val="20"/>
          <w:szCs w:val="20"/>
        </w:rPr>
        <w:t>ecuador</w:t>
      </w:r>
      <w:r w:rsidRPr="008F678D">
        <w:rPr>
          <w:rStyle w:val="apple-converted-space"/>
          <w:rFonts w:ascii="Arial" w:hAnsi="Arial" w:cs="Arial"/>
          <w:b/>
          <w:bCs/>
          <w:color w:val="5A6C7B"/>
          <w:sz w:val="20"/>
          <w:szCs w:val="20"/>
        </w:rPr>
        <w:t> </w:t>
      </w:r>
      <w:r w:rsidRPr="008F678D">
        <w:rPr>
          <w:rFonts w:ascii="Arial" w:hAnsi="Arial" w:cs="Arial"/>
          <w:color w:val="5A6C7B"/>
          <w:sz w:val="20"/>
          <w:szCs w:val="20"/>
        </w:rPr>
        <w:t>es el círculo máximo imaginario perpendicular al eje de rotación de la Tierra y, por tanto, único. Este círculo, equidistante de los polos, divide la Tierra en dos hemisferios:</w:t>
      </w:r>
      <w:r w:rsidRPr="008F678D">
        <w:rPr>
          <w:rStyle w:val="apple-converted-space"/>
          <w:rFonts w:ascii="Arial" w:hAnsi="Arial" w:cs="Arial"/>
          <w:color w:val="5A6C7B"/>
          <w:sz w:val="20"/>
          <w:szCs w:val="20"/>
        </w:rPr>
        <w:t> </w:t>
      </w:r>
      <w:r w:rsidRPr="008F678D">
        <w:rPr>
          <w:rStyle w:val="nfasis"/>
          <w:rFonts w:ascii="Arial" w:hAnsi="Arial" w:cs="Arial"/>
          <w:color w:val="5A6C7B"/>
          <w:sz w:val="20"/>
          <w:szCs w:val="20"/>
        </w:rPr>
        <w:t>hemisferio Norte</w:t>
      </w:r>
      <w:r w:rsidRPr="008F678D">
        <w:rPr>
          <w:rFonts w:ascii="Arial" w:hAnsi="Arial" w:cs="Arial"/>
          <w:color w:val="5A6C7B"/>
          <w:sz w:val="20"/>
          <w:szCs w:val="20"/>
        </w:rPr>
        <w:t>, semiesfera que abarca desde el ecuador hasta el polo Norte, y</w:t>
      </w:r>
      <w:r w:rsidRPr="008F678D">
        <w:rPr>
          <w:rStyle w:val="apple-converted-space"/>
          <w:rFonts w:ascii="Arial" w:hAnsi="Arial" w:cs="Arial"/>
          <w:color w:val="5A6C7B"/>
          <w:sz w:val="20"/>
          <w:szCs w:val="20"/>
        </w:rPr>
        <w:t> </w:t>
      </w:r>
      <w:r w:rsidRPr="008F678D">
        <w:rPr>
          <w:rStyle w:val="nfasis"/>
          <w:rFonts w:ascii="Arial" w:hAnsi="Arial" w:cs="Arial"/>
          <w:color w:val="5A6C7B"/>
          <w:sz w:val="20"/>
          <w:szCs w:val="20"/>
        </w:rPr>
        <w:t>hemisferio Sur</w:t>
      </w:r>
      <w:r w:rsidRPr="008F678D">
        <w:rPr>
          <w:rFonts w:ascii="Arial" w:hAnsi="Arial" w:cs="Arial"/>
          <w:color w:val="5A6C7B"/>
          <w:sz w:val="20"/>
          <w:szCs w:val="20"/>
        </w:rPr>
        <w:t>, la otra semiesfera que comprende desde el ecuador hasta el polo Sur.</w:t>
      </w:r>
    </w:p>
    <w:p w:rsidR="008F678D" w:rsidRPr="008F678D" w:rsidRDefault="008F678D" w:rsidP="008F678D">
      <w:pPr>
        <w:pStyle w:val="rtejustify"/>
        <w:spacing w:before="0" w:beforeAutospacing="0" w:after="375" w:afterAutospacing="0"/>
        <w:jc w:val="both"/>
        <w:rPr>
          <w:rFonts w:ascii="Arial" w:hAnsi="Arial" w:cs="Arial"/>
          <w:color w:val="5A6C7B"/>
          <w:sz w:val="20"/>
          <w:szCs w:val="20"/>
        </w:rPr>
      </w:pPr>
      <w:r w:rsidRPr="008F678D">
        <w:rPr>
          <w:rFonts w:ascii="Arial" w:hAnsi="Arial" w:cs="Arial"/>
          <w:color w:val="5A6C7B"/>
          <w:sz w:val="20"/>
          <w:szCs w:val="20"/>
        </w:rPr>
        <w:t>Al norte y al sur del ecuador y, paralelos al mismo, se pueden trazar una sucesión de círculos menores imaginarios que se hacen más pequeños a medida que se acercan a los polos. Estos círculos menores (incluido el ecuador) reciben el nombre de</w:t>
      </w:r>
      <w:r w:rsidRPr="008F678D">
        <w:rPr>
          <w:rStyle w:val="apple-converted-space"/>
          <w:rFonts w:ascii="Arial" w:hAnsi="Arial" w:cs="Arial"/>
          <w:color w:val="5A6C7B"/>
          <w:sz w:val="20"/>
          <w:szCs w:val="20"/>
        </w:rPr>
        <w:t> </w:t>
      </w:r>
      <w:r w:rsidRPr="008F678D">
        <w:rPr>
          <w:rStyle w:val="Textoennegrita"/>
          <w:rFonts w:ascii="Arial" w:hAnsi="Arial" w:cs="Arial"/>
          <w:color w:val="5A6C7B"/>
          <w:sz w:val="20"/>
          <w:szCs w:val="20"/>
        </w:rPr>
        <w:t>paralelos</w:t>
      </w:r>
      <w:r w:rsidRPr="008F678D">
        <w:rPr>
          <w:rFonts w:ascii="Arial" w:hAnsi="Arial" w:cs="Arial"/>
          <w:color w:val="5A6C7B"/>
          <w:sz w:val="20"/>
          <w:szCs w:val="20"/>
        </w:rPr>
        <w:t>.</w:t>
      </w:r>
    </w:p>
    <w:p w:rsidR="008F678D" w:rsidRPr="008F678D" w:rsidRDefault="008F678D" w:rsidP="008F678D">
      <w:pPr>
        <w:pStyle w:val="rtejustify"/>
        <w:spacing w:before="0" w:beforeAutospacing="0" w:after="375" w:afterAutospacing="0"/>
        <w:jc w:val="both"/>
        <w:rPr>
          <w:rFonts w:ascii="Arial" w:hAnsi="Arial" w:cs="Arial"/>
          <w:color w:val="5A6C7B"/>
          <w:sz w:val="20"/>
          <w:szCs w:val="20"/>
        </w:rPr>
      </w:pPr>
      <w:r w:rsidRPr="008F678D">
        <w:rPr>
          <w:rFonts w:ascii="Arial" w:hAnsi="Arial" w:cs="Arial"/>
          <w:color w:val="5A6C7B"/>
          <w:sz w:val="20"/>
          <w:szCs w:val="20"/>
        </w:rPr>
        <w:t>A continuación se nombran los cuatro paralelos particulares.</w:t>
      </w:r>
    </w:p>
    <w:p w:rsidR="008F678D" w:rsidRPr="008F678D" w:rsidRDefault="008F678D" w:rsidP="008F678D">
      <w:pPr>
        <w:pStyle w:val="rtejustify"/>
        <w:spacing w:before="0" w:beforeAutospacing="0" w:after="375" w:afterAutospacing="0"/>
        <w:jc w:val="both"/>
        <w:rPr>
          <w:rFonts w:ascii="Arial" w:hAnsi="Arial" w:cs="Arial"/>
          <w:color w:val="5A6C7B"/>
          <w:sz w:val="20"/>
          <w:szCs w:val="20"/>
        </w:rPr>
      </w:pPr>
      <w:r w:rsidRPr="008F678D">
        <w:rPr>
          <w:rFonts w:ascii="Arial" w:hAnsi="Arial" w:cs="Arial"/>
          <w:color w:val="5A6C7B"/>
          <w:sz w:val="20"/>
          <w:szCs w:val="20"/>
        </w:rPr>
        <w:t>El</w:t>
      </w:r>
      <w:r w:rsidRPr="008F678D">
        <w:rPr>
          <w:rStyle w:val="apple-converted-space"/>
          <w:rFonts w:ascii="Arial" w:hAnsi="Arial" w:cs="Arial"/>
          <w:color w:val="5A6C7B"/>
          <w:sz w:val="20"/>
          <w:szCs w:val="20"/>
        </w:rPr>
        <w:t> </w:t>
      </w:r>
      <w:r w:rsidRPr="008F678D">
        <w:rPr>
          <w:rStyle w:val="nfasis"/>
          <w:rFonts w:ascii="Arial" w:hAnsi="Arial" w:cs="Arial"/>
          <w:color w:val="5A6C7B"/>
          <w:sz w:val="20"/>
          <w:szCs w:val="20"/>
        </w:rPr>
        <w:t>Trópico de Cáncer</w:t>
      </w:r>
      <w:r w:rsidRPr="008F678D">
        <w:rPr>
          <w:rStyle w:val="apple-converted-space"/>
          <w:rFonts w:ascii="Arial" w:hAnsi="Arial" w:cs="Arial"/>
          <w:i/>
          <w:iCs/>
          <w:color w:val="5A6C7B"/>
          <w:sz w:val="20"/>
          <w:szCs w:val="20"/>
        </w:rPr>
        <w:t> </w:t>
      </w:r>
      <w:r w:rsidRPr="008F678D">
        <w:rPr>
          <w:rFonts w:ascii="Arial" w:hAnsi="Arial" w:cs="Arial"/>
          <w:color w:val="5A6C7B"/>
          <w:sz w:val="20"/>
          <w:szCs w:val="20"/>
        </w:rPr>
        <w:t>(23º27'N) y el</w:t>
      </w:r>
      <w:r w:rsidRPr="008F678D">
        <w:rPr>
          <w:rStyle w:val="apple-converted-space"/>
          <w:rFonts w:ascii="Arial" w:hAnsi="Arial" w:cs="Arial"/>
          <w:color w:val="5A6C7B"/>
          <w:sz w:val="20"/>
          <w:szCs w:val="20"/>
        </w:rPr>
        <w:t> </w:t>
      </w:r>
      <w:r w:rsidRPr="008F678D">
        <w:rPr>
          <w:rStyle w:val="nfasis"/>
          <w:rFonts w:ascii="Arial" w:hAnsi="Arial" w:cs="Arial"/>
          <w:color w:val="5A6C7B"/>
          <w:sz w:val="20"/>
          <w:szCs w:val="20"/>
        </w:rPr>
        <w:t>Trópico de Capricornio</w:t>
      </w:r>
      <w:r w:rsidRPr="008F678D">
        <w:rPr>
          <w:rStyle w:val="apple-converted-space"/>
          <w:rFonts w:ascii="Arial" w:hAnsi="Arial" w:cs="Arial"/>
          <w:color w:val="5A6C7B"/>
          <w:sz w:val="20"/>
          <w:szCs w:val="20"/>
        </w:rPr>
        <w:t> </w:t>
      </w:r>
      <w:r w:rsidRPr="008F678D">
        <w:rPr>
          <w:rFonts w:ascii="Arial" w:hAnsi="Arial" w:cs="Arial"/>
          <w:color w:val="5A6C7B"/>
          <w:sz w:val="20"/>
          <w:szCs w:val="20"/>
        </w:rPr>
        <w:t>(23º27'S), los cuales marcan los puntos mas al norte y al sur del ecuador donde los rayos del sol caen verticalmente, es decir, son las latitudes máximas que alcanza el sol en su movimiento anual aparente. En el solsticio de junio (21-22 de junio) el sol parece hallarse directamente sobre el Trópico de Cáncer mientras que en el solsticio de diciembre (22-23 de diciembre) el sol parece estar directamente sobre el Trópico de Capricornio.</w:t>
      </w:r>
    </w:p>
    <w:p w:rsidR="008F678D" w:rsidRPr="008F678D" w:rsidRDefault="008F678D" w:rsidP="008F678D">
      <w:pPr>
        <w:pStyle w:val="rtejustify"/>
        <w:spacing w:before="0" w:beforeAutospacing="0" w:after="375" w:afterAutospacing="0"/>
        <w:jc w:val="both"/>
        <w:rPr>
          <w:rFonts w:ascii="Arial" w:hAnsi="Arial" w:cs="Arial"/>
          <w:color w:val="5A6C7B"/>
          <w:sz w:val="20"/>
          <w:szCs w:val="20"/>
        </w:rPr>
      </w:pPr>
      <w:r w:rsidRPr="008F678D">
        <w:rPr>
          <w:rFonts w:ascii="Arial" w:hAnsi="Arial" w:cs="Arial"/>
          <w:color w:val="5A6C7B"/>
          <w:sz w:val="20"/>
          <w:szCs w:val="20"/>
        </w:rPr>
        <w:t>El</w:t>
      </w:r>
      <w:r w:rsidRPr="008F678D">
        <w:rPr>
          <w:rStyle w:val="apple-converted-space"/>
          <w:rFonts w:ascii="Arial" w:hAnsi="Arial" w:cs="Arial"/>
          <w:color w:val="5A6C7B"/>
          <w:sz w:val="20"/>
          <w:szCs w:val="20"/>
        </w:rPr>
        <w:t> </w:t>
      </w:r>
      <w:r w:rsidRPr="008F678D">
        <w:rPr>
          <w:rStyle w:val="nfasis"/>
          <w:rFonts w:ascii="Arial" w:hAnsi="Arial" w:cs="Arial"/>
          <w:color w:val="5A6C7B"/>
          <w:sz w:val="20"/>
          <w:szCs w:val="20"/>
        </w:rPr>
        <w:t>Circulo Polar Ártico</w:t>
      </w:r>
      <w:r w:rsidRPr="008F678D">
        <w:rPr>
          <w:rStyle w:val="apple-converted-space"/>
          <w:rFonts w:ascii="Arial" w:hAnsi="Arial" w:cs="Arial"/>
          <w:color w:val="5A6C7B"/>
          <w:sz w:val="20"/>
          <w:szCs w:val="20"/>
        </w:rPr>
        <w:t> </w:t>
      </w:r>
      <w:r w:rsidRPr="008F678D">
        <w:rPr>
          <w:rFonts w:ascii="Arial" w:hAnsi="Arial" w:cs="Arial"/>
          <w:color w:val="5A6C7B"/>
          <w:sz w:val="20"/>
          <w:szCs w:val="20"/>
        </w:rPr>
        <w:t>(66º33'N) y el</w:t>
      </w:r>
      <w:r w:rsidRPr="008F678D">
        <w:rPr>
          <w:rStyle w:val="apple-converted-space"/>
          <w:rFonts w:ascii="Arial" w:hAnsi="Arial" w:cs="Arial"/>
          <w:color w:val="5A6C7B"/>
          <w:sz w:val="20"/>
          <w:szCs w:val="20"/>
        </w:rPr>
        <w:t> </w:t>
      </w:r>
      <w:r w:rsidRPr="008F678D">
        <w:rPr>
          <w:rStyle w:val="nfasis"/>
          <w:rFonts w:ascii="Arial" w:hAnsi="Arial" w:cs="Arial"/>
          <w:color w:val="5A6C7B"/>
          <w:sz w:val="20"/>
          <w:szCs w:val="20"/>
        </w:rPr>
        <w:t>Círculo Polar Antártico</w:t>
      </w:r>
      <w:r w:rsidRPr="008F678D">
        <w:rPr>
          <w:rStyle w:val="apple-converted-space"/>
          <w:rFonts w:ascii="Arial" w:hAnsi="Arial" w:cs="Arial"/>
          <w:color w:val="5A6C7B"/>
          <w:sz w:val="20"/>
          <w:szCs w:val="20"/>
        </w:rPr>
        <w:t> </w:t>
      </w:r>
      <w:r w:rsidRPr="008F678D">
        <w:rPr>
          <w:rFonts w:ascii="Arial" w:hAnsi="Arial" w:cs="Arial"/>
          <w:color w:val="5A6C7B"/>
          <w:sz w:val="20"/>
          <w:szCs w:val="20"/>
        </w:rPr>
        <w:t>(66º33'S) que marcan los puntos más al norte y al sur del ecuador donde el sol no se pone en el horizonte o no llega a salir hacia unas fechas determinadas (solsticios). Desde esos círculos hacia los polos respectivos el número de días sin sol se incrementan y luego disminuyen hasta el punto que en los polos se suceden seis meses de oscuridad con otros seis meses de luz diurna. Los círculos polares están a la misma distancia de los polos que los trópicos del ecuador: 90º - 23º27' = 66º33'.</w:t>
      </w:r>
    </w:p>
    <w:p w:rsidR="008F678D" w:rsidRPr="008F678D" w:rsidRDefault="008F678D" w:rsidP="008F678D">
      <w:pPr>
        <w:pStyle w:val="rtecenter"/>
        <w:spacing w:before="0" w:beforeAutospacing="0" w:after="375" w:afterAutospacing="0"/>
        <w:jc w:val="center"/>
        <w:rPr>
          <w:rFonts w:ascii="Arial" w:hAnsi="Arial" w:cs="Arial"/>
          <w:color w:val="5A6C7B"/>
          <w:sz w:val="20"/>
          <w:szCs w:val="20"/>
        </w:rPr>
      </w:pPr>
      <w:r w:rsidRPr="008F678D">
        <w:rPr>
          <w:rFonts w:ascii="Arial" w:hAnsi="Arial" w:cs="Arial"/>
          <w:color w:val="5A6C7B"/>
          <w:sz w:val="20"/>
          <w:szCs w:val="20"/>
        </w:rPr>
        <w:lastRenderedPageBreak/>
        <w:t> </w:t>
      </w:r>
      <w:r w:rsidRPr="008F678D">
        <w:rPr>
          <w:rFonts w:ascii="Arial" w:hAnsi="Arial" w:cs="Arial"/>
          <w:color w:val="5A6C7B"/>
          <w:sz w:val="20"/>
          <w:szCs w:val="20"/>
        </w:rPr>
        <w:fldChar w:fldCharType="begin"/>
      </w:r>
      <w:r w:rsidRPr="008F678D">
        <w:rPr>
          <w:rFonts w:ascii="Arial" w:hAnsi="Arial" w:cs="Arial"/>
          <w:color w:val="5A6C7B"/>
          <w:sz w:val="20"/>
          <w:szCs w:val="20"/>
        </w:rPr>
        <w:instrText xml:space="preserve"> INCLUDEPICTURE "/var/folders/pr/67wll31x0j94c0ksjsl7b8dw0000gn/T/com.microsoft.Word/WebArchiveCopyPasteTempFiles/sistemas_coordenadas_paralelos.gif" \* MERGEFORMATINET </w:instrText>
      </w:r>
      <w:r w:rsidRPr="008F678D">
        <w:rPr>
          <w:rFonts w:ascii="Arial" w:hAnsi="Arial" w:cs="Arial"/>
          <w:color w:val="5A6C7B"/>
          <w:sz w:val="20"/>
          <w:szCs w:val="20"/>
        </w:rPr>
        <w:fldChar w:fldCharType="separate"/>
      </w:r>
      <w:r w:rsidRPr="008F678D">
        <w:rPr>
          <w:rFonts w:ascii="Arial" w:hAnsi="Arial" w:cs="Arial"/>
          <w:noProof/>
          <w:color w:val="5A6C7B"/>
          <w:sz w:val="20"/>
          <w:szCs w:val="20"/>
        </w:rPr>
        <w:drawing>
          <wp:inline distT="0" distB="0" distL="0" distR="0">
            <wp:extent cx="2713096" cy="1750646"/>
            <wp:effectExtent l="0" t="0" r="5080" b="2540"/>
            <wp:docPr id="5" name="Imagen 5" descr="Sistemas de Coordenadas Geográficas - Parale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stemas de Coordenadas Geográficas - Paralel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3821" cy="1757566"/>
                    </a:xfrm>
                    <a:prstGeom prst="rect">
                      <a:avLst/>
                    </a:prstGeom>
                    <a:noFill/>
                    <a:ln>
                      <a:noFill/>
                    </a:ln>
                  </pic:spPr>
                </pic:pic>
              </a:graphicData>
            </a:graphic>
          </wp:inline>
        </w:drawing>
      </w:r>
      <w:r w:rsidRPr="008F678D">
        <w:rPr>
          <w:rFonts w:ascii="Arial" w:hAnsi="Arial" w:cs="Arial"/>
          <w:color w:val="5A6C7B"/>
          <w:sz w:val="20"/>
          <w:szCs w:val="20"/>
        </w:rPr>
        <w:fldChar w:fldCharType="end"/>
      </w:r>
    </w:p>
    <w:p w:rsidR="008F678D" w:rsidRPr="008F678D" w:rsidRDefault="008F678D" w:rsidP="008F678D">
      <w:pPr>
        <w:pStyle w:val="rtecenter"/>
        <w:spacing w:before="0" w:beforeAutospacing="0" w:after="375" w:afterAutospacing="0"/>
        <w:jc w:val="center"/>
        <w:rPr>
          <w:rFonts w:ascii="Arial" w:hAnsi="Arial" w:cs="Arial"/>
          <w:color w:val="5A6C7B"/>
          <w:sz w:val="20"/>
          <w:szCs w:val="20"/>
        </w:rPr>
      </w:pPr>
      <w:r w:rsidRPr="008F678D">
        <w:rPr>
          <w:rStyle w:val="nfasis"/>
          <w:rFonts w:ascii="Arial" w:hAnsi="Arial" w:cs="Arial"/>
          <w:color w:val="5A6C7B"/>
          <w:sz w:val="20"/>
          <w:szCs w:val="20"/>
        </w:rPr>
        <w:t>Paralelos</w:t>
      </w:r>
    </w:p>
    <w:p w:rsidR="008F678D" w:rsidRPr="008F678D" w:rsidRDefault="008F678D" w:rsidP="008F678D">
      <w:pPr>
        <w:numPr>
          <w:ilvl w:val="0"/>
          <w:numId w:val="8"/>
        </w:numPr>
        <w:spacing w:before="100" w:beforeAutospacing="1" w:after="100" w:afterAutospacing="1" w:line="360" w:lineRule="atLeast"/>
        <w:rPr>
          <w:rFonts w:ascii="Arial" w:hAnsi="Arial" w:cs="Arial"/>
          <w:color w:val="5A6C7B"/>
          <w:sz w:val="20"/>
          <w:szCs w:val="20"/>
        </w:rPr>
      </w:pPr>
      <w:r w:rsidRPr="008F678D">
        <w:rPr>
          <w:rStyle w:val="Textoennegrita"/>
          <w:rFonts w:ascii="Arial" w:hAnsi="Arial" w:cs="Arial"/>
          <w:color w:val="5A6C7B"/>
          <w:sz w:val="20"/>
          <w:szCs w:val="20"/>
        </w:rPr>
        <w:t>Meridianos</w:t>
      </w:r>
    </w:p>
    <w:p w:rsidR="008F678D" w:rsidRPr="008F678D" w:rsidRDefault="008F678D" w:rsidP="008F678D">
      <w:pPr>
        <w:pStyle w:val="rtejustify"/>
        <w:spacing w:before="0" w:beforeAutospacing="0" w:after="375" w:afterAutospacing="0"/>
        <w:jc w:val="both"/>
        <w:rPr>
          <w:rFonts w:ascii="Arial" w:hAnsi="Arial" w:cs="Arial"/>
          <w:color w:val="5A6C7B"/>
          <w:sz w:val="20"/>
          <w:szCs w:val="20"/>
        </w:rPr>
      </w:pPr>
      <w:r w:rsidRPr="008F678D">
        <w:rPr>
          <w:rFonts w:ascii="Arial" w:hAnsi="Arial" w:cs="Arial"/>
          <w:color w:val="5A6C7B"/>
          <w:sz w:val="20"/>
          <w:szCs w:val="20"/>
        </w:rPr>
        <w:t>Los</w:t>
      </w:r>
      <w:r w:rsidRPr="008F678D">
        <w:rPr>
          <w:rStyle w:val="apple-converted-space"/>
          <w:rFonts w:ascii="Arial" w:hAnsi="Arial" w:cs="Arial"/>
          <w:color w:val="5A6C7B"/>
          <w:sz w:val="20"/>
          <w:szCs w:val="20"/>
        </w:rPr>
        <w:t> </w:t>
      </w:r>
      <w:r w:rsidRPr="008F678D">
        <w:rPr>
          <w:rStyle w:val="Textoennegrita"/>
          <w:rFonts w:ascii="Arial" w:hAnsi="Arial" w:cs="Arial"/>
          <w:color w:val="5A6C7B"/>
          <w:sz w:val="20"/>
          <w:szCs w:val="20"/>
        </w:rPr>
        <w:t>meridianos</w:t>
      </w:r>
      <w:r w:rsidRPr="008F678D">
        <w:rPr>
          <w:rStyle w:val="apple-converted-space"/>
          <w:rFonts w:ascii="Arial" w:hAnsi="Arial" w:cs="Arial"/>
          <w:color w:val="5A6C7B"/>
          <w:sz w:val="20"/>
          <w:szCs w:val="20"/>
        </w:rPr>
        <w:t> </w:t>
      </w:r>
      <w:r w:rsidRPr="008F678D">
        <w:rPr>
          <w:rFonts w:ascii="Arial" w:hAnsi="Arial" w:cs="Arial"/>
          <w:color w:val="5A6C7B"/>
          <w:sz w:val="20"/>
          <w:szCs w:val="20"/>
        </w:rPr>
        <w:t>consisten en semicírculos que pasando por los polos son perpendiculares al ecuador.</w:t>
      </w:r>
    </w:p>
    <w:p w:rsidR="008F678D" w:rsidRPr="008F678D" w:rsidRDefault="008F678D" w:rsidP="008F678D">
      <w:pPr>
        <w:pStyle w:val="rtejustify"/>
        <w:spacing w:before="0" w:beforeAutospacing="0" w:after="375" w:afterAutospacing="0"/>
        <w:jc w:val="both"/>
        <w:rPr>
          <w:rFonts w:ascii="Arial" w:hAnsi="Arial" w:cs="Arial"/>
          <w:color w:val="5A6C7B"/>
          <w:sz w:val="20"/>
          <w:szCs w:val="20"/>
        </w:rPr>
      </w:pPr>
      <w:r w:rsidRPr="008F678D">
        <w:rPr>
          <w:rFonts w:ascii="Arial" w:hAnsi="Arial" w:cs="Arial"/>
          <w:color w:val="5A6C7B"/>
          <w:sz w:val="20"/>
          <w:szCs w:val="20"/>
        </w:rPr>
        <w:t>Cada meridiano está compuesto por dos semicírculos, uno que contiene al meridiano considerado y otro al meridiano opuesto (antimeridiano). Cada meridiano y su antimeridiano dividen la tierra en dos hemisferios,</w:t>
      </w:r>
      <w:r w:rsidRPr="008F678D">
        <w:rPr>
          <w:rStyle w:val="apple-converted-space"/>
          <w:rFonts w:ascii="Arial" w:hAnsi="Arial" w:cs="Arial"/>
          <w:color w:val="5A6C7B"/>
          <w:sz w:val="20"/>
          <w:szCs w:val="20"/>
        </w:rPr>
        <w:t> </w:t>
      </w:r>
      <w:r w:rsidRPr="008F678D">
        <w:rPr>
          <w:rStyle w:val="nfasis"/>
          <w:rFonts w:ascii="Arial" w:hAnsi="Arial" w:cs="Arial"/>
          <w:color w:val="5A6C7B"/>
          <w:sz w:val="20"/>
          <w:szCs w:val="20"/>
        </w:rPr>
        <w:t>occidental</w:t>
      </w:r>
      <w:r w:rsidRPr="008F678D">
        <w:rPr>
          <w:rStyle w:val="apple-converted-space"/>
          <w:rFonts w:ascii="Arial" w:hAnsi="Arial" w:cs="Arial"/>
          <w:i/>
          <w:iCs/>
          <w:color w:val="5A6C7B"/>
          <w:sz w:val="20"/>
          <w:szCs w:val="20"/>
        </w:rPr>
        <w:t> </w:t>
      </w:r>
      <w:r w:rsidRPr="008F678D">
        <w:rPr>
          <w:rFonts w:ascii="Arial" w:hAnsi="Arial" w:cs="Arial"/>
          <w:color w:val="5A6C7B"/>
          <w:sz w:val="20"/>
          <w:szCs w:val="20"/>
        </w:rPr>
        <w:t>y</w:t>
      </w:r>
      <w:r w:rsidRPr="008F678D">
        <w:rPr>
          <w:rStyle w:val="apple-converted-space"/>
          <w:rFonts w:ascii="Arial" w:hAnsi="Arial" w:cs="Arial"/>
          <w:color w:val="5A6C7B"/>
          <w:sz w:val="20"/>
          <w:szCs w:val="20"/>
        </w:rPr>
        <w:t> </w:t>
      </w:r>
      <w:r w:rsidRPr="008F678D">
        <w:rPr>
          <w:rStyle w:val="nfasis"/>
          <w:rFonts w:ascii="Arial" w:hAnsi="Arial" w:cs="Arial"/>
          <w:color w:val="5A6C7B"/>
          <w:sz w:val="20"/>
          <w:szCs w:val="20"/>
        </w:rPr>
        <w:t>oriental</w:t>
      </w:r>
      <w:r w:rsidRPr="008F678D">
        <w:rPr>
          <w:rFonts w:ascii="Arial" w:hAnsi="Arial" w:cs="Arial"/>
          <w:color w:val="5A6C7B"/>
          <w:sz w:val="20"/>
          <w:szCs w:val="20"/>
        </w:rPr>
        <w:t>. El oriental será el situado al este del meridiano considerado y el occidental el considerado al oeste.</w:t>
      </w:r>
    </w:p>
    <w:p w:rsidR="008F678D" w:rsidRPr="008F678D" w:rsidRDefault="008F678D" w:rsidP="008F678D">
      <w:pPr>
        <w:pStyle w:val="rtejustify"/>
        <w:spacing w:before="0" w:beforeAutospacing="0" w:after="375" w:afterAutospacing="0"/>
        <w:jc w:val="both"/>
        <w:rPr>
          <w:rFonts w:ascii="Arial" w:hAnsi="Arial" w:cs="Arial"/>
          <w:color w:val="5A6C7B"/>
          <w:sz w:val="20"/>
          <w:szCs w:val="20"/>
        </w:rPr>
      </w:pPr>
      <w:r w:rsidRPr="008F678D">
        <w:rPr>
          <w:rFonts w:ascii="Arial" w:hAnsi="Arial" w:cs="Arial"/>
          <w:color w:val="5A6C7B"/>
          <w:sz w:val="20"/>
          <w:szCs w:val="20"/>
        </w:rPr>
        <w:t>Hasta bien avanzado el siglo XIX cada nación tenía su meridiano origen de longitudes con el resultado que muchos mapas anteriores carecen de unas referencias estandarizadas. El problema fue resuelto en 1884 cuando una comisión internacional designó como meridiano 0º aquel que pasa por el London's Greenwich Observatory (de ahí su denominación) en reconocimiento a su labor investigadora.</w:t>
      </w:r>
    </w:p>
    <w:p w:rsidR="008F678D" w:rsidRPr="008F678D" w:rsidRDefault="008F678D" w:rsidP="008F678D">
      <w:pPr>
        <w:pStyle w:val="rtejustify"/>
        <w:spacing w:before="0" w:beforeAutospacing="0" w:after="375" w:afterAutospacing="0"/>
        <w:jc w:val="both"/>
        <w:rPr>
          <w:rFonts w:ascii="Arial" w:hAnsi="Arial" w:cs="Arial"/>
          <w:color w:val="5A6C7B"/>
          <w:sz w:val="20"/>
          <w:szCs w:val="20"/>
        </w:rPr>
      </w:pPr>
      <w:r w:rsidRPr="008F678D">
        <w:rPr>
          <w:rFonts w:ascii="Arial" w:hAnsi="Arial" w:cs="Arial"/>
          <w:color w:val="5A6C7B"/>
          <w:sz w:val="20"/>
          <w:szCs w:val="20"/>
        </w:rPr>
        <w:t>Por tanto, el meridiano de</w:t>
      </w:r>
      <w:r w:rsidRPr="008F678D">
        <w:rPr>
          <w:rStyle w:val="apple-converted-space"/>
          <w:rFonts w:ascii="Arial" w:hAnsi="Arial" w:cs="Arial"/>
          <w:color w:val="5A6C7B"/>
          <w:sz w:val="20"/>
          <w:szCs w:val="20"/>
        </w:rPr>
        <w:t> </w:t>
      </w:r>
      <w:r w:rsidRPr="008F678D">
        <w:rPr>
          <w:rStyle w:val="Textoennegrita"/>
          <w:rFonts w:ascii="Arial" w:hAnsi="Arial" w:cs="Arial"/>
          <w:color w:val="5A6C7B"/>
          <w:sz w:val="20"/>
          <w:szCs w:val="20"/>
        </w:rPr>
        <w:t>Greenwich</w:t>
      </w:r>
      <w:r w:rsidRPr="008F678D">
        <w:rPr>
          <w:rStyle w:val="apple-converted-space"/>
          <w:rFonts w:ascii="Arial" w:hAnsi="Arial" w:cs="Arial"/>
          <w:color w:val="5A6C7B"/>
          <w:sz w:val="20"/>
          <w:szCs w:val="20"/>
        </w:rPr>
        <w:t> </w:t>
      </w:r>
      <w:r w:rsidRPr="008F678D">
        <w:rPr>
          <w:rFonts w:ascii="Arial" w:hAnsi="Arial" w:cs="Arial"/>
          <w:color w:val="5A6C7B"/>
          <w:sz w:val="20"/>
          <w:szCs w:val="20"/>
        </w:rPr>
        <w:t>es el cual divide la tierra en dos hemisferios: Este u oriental situado al este de dicho meridiano y hemisferio Oeste u occidental al oeste del mismo.</w:t>
      </w:r>
    </w:p>
    <w:p w:rsidR="008F678D" w:rsidRPr="008F678D" w:rsidRDefault="008F678D" w:rsidP="008F678D">
      <w:pPr>
        <w:pStyle w:val="rtecenter"/>
        <w:spacing w:before="0" w:beforeAutospacing="0" w:after="375" w:afterAutospacing="0"/>
        <w:jc w:val="center"/>
        <w:rPr>
          <w:rFonts w:ascii="Arial" w:hAnsi="Arial" w:cs="Arial"/>
          <w:color w:val="5A6C7B"/>
          <w:sz w:val="20"/>
          <w:szCs w:val="20"/>
        </w:rPr>
      </w:pPr>
      <w:r w:rsidRPr="008F678D">
        <w:rPr>
          <w:rFonts w:ascii="Arial" w:hAnsi="Arial" w:cs="Arial"/>
          <w:color w:val="5A6C7B"/>
          <w:sz w:val="20"/>
          <w:szCs w:val="20"/>
        </w:rPr>
        <w:lastRenderedPageBreak/>
        <w:fldChar w:fldCharType="begin"/>
      </w:r>
      <w:r w:rsidRPr="008F678D">
        <w:rPr>
          <w:rFonts w:ascii="Arial" w:hAnsi="Arial" w:cs="Arial"/>
          <w:color w:val="5A6C7B"/>
          <w:sz w:val="20"/>
          <w:szCs w:val="20"/>
        </w:rPr>
        <w:instrText xml:space="preserve"> INCLUDEPICTURE "/var/folders/pr/67wll31x0j94c0ksjsl7b8dw0000gn/T/com.microsoft.Word/WebArchiveCopyPasteTempFiles/sistemas_coordenadas_meridianos.gif" \* MERGEFORMATINET </w:instrText>
      </w:r>
      <w:r w:rsidRPr="008F678D">
        <w:rPr>
          <w:rFonts w:ascii="Arial" w:hAnsi="Arial" w:cs="Arial"/>
          <w:color w:val="5A6C7B"/>
          <w:sz w:val="20"/>
          <w:szCs w:val="20"/>
        </w:rPr>
        <w:fldChar w:fldCharType="separate"/>
      </w:r>
      <w:r w:rsidRPr="008F678D">
        <w:rPr>
          <w:rFonts w:ascii="Arial" w:hAnsi="Arial" w:cs="Arial"/>
          <w:noProof/>
          <w:color w:val="5A6C7B"/>
          <w:sz w:val="20"/>
          <w:szCs w:val="20"/>
        </w:rPr>
        <w:drawing>
          <wp:inline distT="0" distB="0" distL="0" distR="0">
            <wp:extent cx="2131043" cy="1961661"/>
            <wp:effectExtent l="0" t="0" r="3175" b="0"/>
            <wp:docPr id="4" name="Imagen 4" descr="Sistemas de Coordenadas Geográficas - Meridi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stemas de Coordenadas Geográficas - Meridiano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5859" cy="1966095"/>
                    </a:xfrm>
                    <a:prstGeom prst="rect">
                      <a:avLst/>
                    </a:prstGeom>
                    <a:noFill/>
                    <a:ln>
                      <a:noFill/>
                    </a:ln>
                  </pic:spPr>
                </pic:pic>
              </a:graphicData>
            </a:graphic>
          </wp:inline>
        </w:drawing>
      </w:r>
      <w:r w:rsidRPr="008F678D">
        <w:rPr>
          <w:rFonts w:ascii="Arial" w:hAnsi="Arial" w:cs="Arial"/>
          <w:color w:val="5A6C7B"/>
          <w:sz w:val="20"/>
          <w:szCs w:val="20"/>
        </w:rPr>
        <w:fldChar w:fldCharType="end"/>
      </w:r>
    </w:p>
    <w:p w:rsidR="008F678D" w:rsidRPr="008F678D" w:rsidRDefault="008F678D" w:rsidP="008F678D">
      <w:pPr>
        <w:pStyle w:val="rtecenter"/>
        <w:spacing w:before="0" w:beforeAutospacing="0" w:after="375" w:afterAutospacing="0"/>
        <w:jc w:val="center"/>
        <w:rPr>
          <w:rFonts w:ascii="Arial" w:hAnsi="Arial" w:cs="Arial"/>
          <w:color w:val="5A6C7B"/>
          <w:sz w:val="20"/>
          <w:szCs w:val="20"/>
        </w:rPr>
      </w:pPr>
      <w:r w:rsidRPr="008F678D">
        <w:rPr>
          <w:rStyle w:val="nfasis"/>
          <w:rFonts w:ascii="Arial" w:hAnsi="Arial" w:cs="Arial"/>
          <w:color w:val="5A6C7B"/>
          <w:sz w:val="20"/>
          <w:szCs w:val="20"/>
        </w:rPr>
        <w:t>Meridiano</w:t>
      </w:r>
      <w:r>
        <w:rPr>
          <w:rStyle w:val="nfasis"/>
          <w:rFonts w:ascii="Arial" w:hAnsi="Arial" w:cs="Arial"/>
          <w:color w:val="5A6C7B"/>
          <w:sz w:val="20"/>
          <w:szCs w:val="20"/>
        </w:rPr>
        <w:t>s</w:t>
      </w:r>
    </w:p>
    <w:p w:rsidR="008F678D" w:rsidRPr="008F678D" w:rsidRDefault="008F678D" w:rsidP="008F678D">
      <w:pPr>
        <w:pStyle w:val="Ttulo3"/>
        <w:spacing w:before="300" w:beforeAutospacing="0" w:after="150" w:afterAutospacing="0"/>
        <w:rPr>
          <w:rFonts w:ascii="Helvetica Neue" w:hAnsi="Helvetica Neue"/>
          <w:b w:val="0"/>
          <w:bCs w:val="0"/>
          <w:color w:val="5A6C7B"/>
          <w:sz w:val="20"/>
          <w:szCs w:val="20"/>
        </w:rPr>
      </w:pPr>
      <w:r w:rsidRPr="008F678D">
        <w:rPr>
          <w:rFonts w:ascii="Helvetica Neue" w:hAnsi="Helvetica Neue"/>
          <w:b w:val="0"/>
          <w:bCs w:val="0"/>
          <w:color w:val="5A6C7B"/>
          <w:sz w:val="20"/>
          <w:szCs w:val="20"/>
        </w:rPr>
        <w:t>Latitud y Longitud</w:t>
      </w:r>
    </w:p>
    <w:p w:rsidR="008F678D" w:rsidRPr="008F678D" w:rsidRDefault="008F678D" w:rsidP="008F678D">
      <w:pPr>
        <w:pStyle w:val="rtejustify"/>
        <w:spacing w:before="0" w:beforeAutospacing="0" w:after="375" w:afterAutospacing="0"/>
        <w:jc w:val="both"/>
        <w:rPr>
          <w:rFonts w:ascii="Arial" w:hAnsi="Arial" w:cs="Arial"/>
          <w:color w:val="5A6C7B"/>
          <w:sz w:val="20"/>
          <w:szCs w:val="20"/>
        </w:rPr>
      </w:pPr>
      <w:r w:rsidRPr="008F678D">
        <w:rPr>
          <w:rFonts w:ascii="Arial" w:hAnsi="Arial" w:cs="Arial"/>
          <w:color w:val="5A6C7B"/>
          <w:sz w:val="20"/>
          <w:szCs w:val="20"/>
        </w:rPr>
        <w:t>Por tanto, cualquier lugar de la superficie terrestre puede ser</w:t>
      </w:r>
      <w:r w:rsidRPr="008F678D">
        <w:rPr>
          <w:rStyle w:val="apple-converted-space"/>
          <w:rFonts w:ascii="Arial" w:hAnsi="Arial" w:cs="Arial"/>
          <w:color w:val="5A6C7B"/>
          <w:sz w:val="20"/>
          <w:szCs w:val="20"/>
        </w:rPr>
        <w:t> </w:t>
      </w:r>
      <w:r w:rsidRPr="008F678D">
        <w:rPr>
          <w:rStyle w:val="nfasis"/>
          <w:rFonts w:ascii="Arial" w:hAnsi="Arial" w:cs="Arial"/>
          <w:color w:val="5A6C7B"/>
          <w:sz w:val="20"/>
          <w:szCs w:val="20"/>
        </w:rPr>
        <w:t>referenciado</w:t>
      </w:r>
      <w:r w:rsidRPr="008F678D">
        <w:rPr>
          <w:rStyle w:val="apple-converted-space"/>
          <w:rFonts w:ascii="Arial" w:hAnsi="Arial" w:cs="Arial"/>
          <w:i/>
          <w:iCs/>
          <w:color w:val="5A6C7B"/>
          <w:sz w:val="20"/>
          <w:szCs w:val="20"/>
        </w:rPr>
        <w:t> </w:t>
      </w:r>
      <w:r w:rsidRPr="008F678D">
        <w:rPr>
          <w:rFonts w:ascii="Arial" w:hAnsi="Arial" w:cs="Arial"/>
          <w:color w:val="5A6C7B"/>
          <w:sz w:val="20"/>
          <w:szCs w:val="20"/>
        </w:rPr>
        <w:t>por la intersección de un paralelo y un meridiano, es a partir de estos conceptos de donde surgen las coordenadas de latitud y longitud.</w:t>
      </w:r>
    </w:p>
    <w:p w:rsidR="008F678D" w:rsidRPr="008F678D" w:rsidRDefault="008F678D" w:rsidP="008F678D">
      <w:pPr>
        <w:numPr>
          <w:ilvl w:val="0"/>
          <w:numId w:val="9"/>
        </w:numPr>
        <w:spacing w:before="100" w:beforeAutospacing="1" w:after="100" w:afterAutospacing="1" w:line="360" w:lineRule="atLeast"/>
        <w:rPr>
          <w:rFonts w:ascii="Arial" w:hAnsi="Arial" w:cs="Arial"/>
          <w:color w:val="5A6C7B"/>
          <w:sz w:val="20"/>
          <w:szCs w:val="20"/>
        </w:rPr>
      </w:pPr>
      <w:r w:rsidRPr="008F678D">
        <w:rPr>
          <w:rStyle w:val="Textoennegrita"/>
          <w:rFonts w:ascii="Arial" w:hAnsi="Arial" w:cs="Arial"/>
          <w:color w:val="5A6C7B"/>
          <w:sz w:val="20"/>
          <w:szCs w:val="20"/>
        </w:rPr>
        <w:t>Latitud</w:t>
      </w:r>
    </w:p>
    <w:p w:rsidR="008F678D" w:rsidRPr="008F678D" w:rsidRDefault="008F678D" w:rsidP="008F678D">
      <w:pPr>
        <w:pStyle w:val="rtejustify"/>
        <w:spacing w:before="0" w:beforeAutospacing="0" w:after="375" w:afterAutospacing="0"/>
        <w:jc w:val="both"/>
        <w:rPr>
          <w:rFonts w:ascii="Arial" w:hAnsi="Arial" w:cs="Arial"/>
          <w:color w:val="5A6C7B"/>
          <w:sz w:val="20"/>
          <w:szCs w:val="20"/>
        </w:rPr>
      </w:pPr>
      <w:r w:rsidRPr="008F678D">
        <w:rPr>
          <w:rFonts w:ascii="Arial" w:hAnsi="Arial" w:cs="Arial"/>
          <w:color w:val="5A6C7B"/>
          <w:sz w:val="20"/>
          <w:szCs w:val="20"/>
        </w:rPr>
        <w:t>La latitud proporciona la localización de un lugar, en dirección Norte o Sur desde el ecuador y se expresa en medidas angulares que varían desde los 0º del Ecuador hasta los 90ºN (+90º) del polo Norte o los 90ºS (-90º) del polo Sur. Como podemos ver en la imagen, si trazamos una recta que vaya desde el punto P hasta el centro de la esfera O, el ángulo que forma esa recta con el plano ecuatorial expresa la latitud de dicho punto.</w:t>
      </w:r>
    </w:p>
    <w:p w:rsidR="008F678D" w:rsidRPr="008F678D" w:rsidRDefault="008F678D" w:rsidP="008F678D">
      <w:pPr>
        <w:pStyle w:val="rtejustify"/>
        <w:spacing w:before="0" w:beforeAutospacing="0" w:after="375" w:afterAutospacing="0"/>
        <w:jc w:val="both"/>
        <w:rPr>
          <w:rFonts w:ascii="Arial" w:hAnsi="Arial" w:cs="Arial"/>
          <w:color w:val="5A6C7B"/>
          <w:sz w:val="20"/>
          <w:szCs w:val="20"/>
        </w:rPr>
      </w:pPr>
      <w:r w:rsidRPr="008F678D">
        <w:rPr>
          <w:rFonts w:ascii="Arial" w:hAnsi="Arial" w:cs="Arial"/>
          <w:color w:val="5A6C7B"/>
          <w:sz w:val="20"/>
          <w:szCs w:val="20"/>
        </w:rPr>
        <w:t>Los grados de latitud están espaciados regularmente, pero el ligero achatamiento de la Tierra en los polos causa que un grado de latitud varíe de 110,57 kms en el ecuador hasta 111,70 kms en los polos.</w:t>
      </w:r>
    </w:p>
    <w:p w:rsidR="008F678D" w:rsidRPr="008F678D" w:rsidRDefault="008F678D" w:rsidP="008F678D">
      <w:pPr>
        <w:pStyle w:val="rtecenter"/>
        <w:spacing w:before="0" w:beforeAutospacing="0" w:after="375" w:afterAutospacing="0"/>
        <w:jc w:val="center"/>
        <w:rPr>
          <w:rFonts w:ascii="Arial" w:hAnsi="Arial" w:cs="Arial"/>
          <w:color w:val="5A6C7B"/>
          <w:sz w:val="20"/>
          <w:szCs w:val="20"/>
        </w:rPr>
      </w:pPr>
      <w:r w:rsidRPr="008F678D">
        <w:rPr>
          <w:rFonts w:ascii="Arial" w:hAnsi="Arial" w:cs="Arial"/>
          <w:color w:val="5A6C7B"/>
          <w:sz w:val="20"/>
          <w:szCs w:val="20"/>
        </w:rPr>
        <w:lastRenderedPageBreak/>
        <w:fldChar w:fldCharType="begin"/>
      </w:r>
      <w:r w:rsidRPr="008F678D">
        <w:rPr>
          <w:rFonts w:ascii="Arial" w:hAnsi="Arial" w:cs="Arial"/>
          <w:color w:val="5A6C7B"/>
          <w:sz w:val="20"/>
          <w:szCs w:val="20"/>
        </w:rPr>
        <w:instrText xml:space="preserve"> INCLUDEPICTURE "/var/folders/pr/67wll31x0j94c0ksjsl7b8dw0000gn/T/com.microsoft.Word/WebArchiveCopyPasteTempFiles/sistemas_coordenadas_latitud.gif" \* MERGEFORMATINET </w:instrText>
      </w:r>
      <w:r w:rsidRPr="008F678D">
        <w:rPr>
          <w:rFonts w:ascii="Arial" w:hAnsi="Arial" w:cs="Arial"/>
          <w:color w:val="5A6C7B"/>
          <w:sz w:val="20"/>
          <w:szCs w:val="20"/>
        </w:rPr>
        <w:fldChar w:fldCharType="separate"/>
      </w:r>
      <w:r w:rsidRPr="008F678D">
        <w:rPr>
          <w:rFonts w:ascii="Arial" w:hAnsi="Arial" w:cs="Arial"/>
          <w:noProof/>
          <w:color w:val="5A6C7B"/>
          <w:sz w:val="20"/>
          <w:szCs w:val="20"/>
        </w:rPr>
        <w:drawing>
          <wp:inline distT="0" distB="0" distL="0" distR="0">
            <wp:extent cx="1930400" cy="1935658"/>
            <wp:effectExtent l="0" t="0" r="0" b="0"/>
            <wp:docPr id="3" name="Imagen 3" descr="Sistemas de Coordenadas Geográficas - Latit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stemas de Coordenadas Geográficas - Latitu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9476" cy="1944759"/>
                    </a:xfrm>
                    <a:prstGeom prst="rect">
                      <a:avLst/>
                    </a:prstGeom>
                    <a:noFill/>
                    <a:ln>
                      <a:noFill/>
                    </a:ln>
                  </pic:spPr>
                </pic:pic>
              </a:graphicData>
            </a:graphic>
          </wp:inline>
        </w:drawing>
      </w:r>
      <w:r w:rsidRPr="008F678D">
        <w:rPr>
          <w:rFonts w:ascii="Arial" w:hAnsi="Arial" w:cs="Arial"/>
          <w:color w:val="5A6C7B"/>
          <w:sz w:val="20"/>
          <w:szCs w:val="20"/>
        </w:rPr>
        <w:fldChar w:fldCharType="end"/>
      </w:r>
    </w:p>
    <w:p w:rsidR="008F678D" w:rsidRPr="008F678D" w:rsidRDefault="008F678D" w:rsidP="008F678D">
      <w:pPr>
        <w:pStyle w:val="rtecenter"/>
        <w:spacing w:before="0" w:beforeAutospacing="0" w:after="375" w:afterAutospacing="0"/>
        <w:jc w:val="center"/>
        <w:rPr>
          <w:rFonts w:ascii="Arial" w:hAnsi="Arial" w:cs="Arial"/>
          <w:color w:val="5A6C7B"/>
          <w:sz w:val="20"/>
          <w:szCs w:val="20"/>
        </w:rPr>
      </w:pPr>
      <w:r w:rsidRPr="008F678D">
        <w:rPr>
          <w:rStyle w:val="nfasis"/>
          <w:rFonts w:ascii="Arial" w:hAnsi="Arial" w:cs="Arial"/>
          <w:color w:val="5A6C7B"/>
          <w:sz w:val="20"/>
          <w:szCs w:val="20"/>
        </w:rPr>
        <w:t>Latitud</w:t>
      </w:r>
    </w:p>
    <w:p w:rsidR="008F678D" w:rsidRPr="008F678D" w:rsidRDefault="008F678D" w:rsidP="008F678D">
      <w:pPr>
        <w:numPr>
          <w:ilvl w:val="0"/>
          <w:numId w:val="10"/>
        </w:numPr>
        <w:spacing w:before="100" w:beforeAutospacing="1" w:after="100" w:afterAutospacing="1" w:line="360" w:lineRule="atLeast"/>
        <w:rPr>
          <w:rFonts w:ascii="Arial" w:hAnsi="Arial" w:cs="Arial"/>
          <w:color w:val="5A6C7B"/>
          <w:sz w:val="20"/>
          <w:szCs w:val="20"/>
        </w:rPr>
      </w:pPr>
      <w:r w:rsidRPr="008F678D">
        <w:rPr>
          <w:rStyle w:val="Textoennegrita"/>
          <w:rFonts w:ascii="Arial" w:hAnsi="Arial" w:cs="Arial"/>
          <w:color w:val="5A6C7B"/>
          <w:sz w:val="20"/>
          <w:szCs w:val="20"/>
        </w:rPr>
        <w:t>Longitud</w:t>
      </w:r>
    </w:p>
    <w:p w:rsidR="008F678D" w:rsidRPr="008F678D" w:rsidRDefault="008F678D" w:rsidP="008F678D">
      <w:pPr>
        <w:pStyle w:val="rtejustify"/>
        <w:spacing w:before="0" w:beforeAutospacing="0" w:after="375" w:afterAutospacing="0"/>
        <w:jc w:val="both"/>
        <w:rPr>
          <w:rFonts w:ascii="Arial" w:hAnsi="Arial" w:cs="Arial"/>
          <w:color w:val="5A6C7B"/>
          <w:sz w:val="20"/>
          <w:szCs w:val="20"/>
        </w:rPr>
      </w:pPr>
      <w:r w:rsidRPr="008F678D">
        <w:rPr>
          <w:rFonts w:ascii="Arial" w:hAnsi="Arial" w:cs="Arial"/>
          <w:color w:val="5A6C7B"/>
          <w:sz w:val="20"/>
          <w:szCs w:val="20"/>
        </w:rPr>
        <w:t>La longitud proporciona la localización de un lugar, en dirección Este u Oeste desde el meridiano de referencia 0º, o meridiano de Greenwich, expresándose en medidas angulares comprendidas desde los 0º hasta 180ºE (+180º) y 180ºW (-180º).</w:t>
      </w:r>
    </w:p>
    <w:p w:rsidR="008F678D" w:rsidRPr="008F678D" w:rsidRDefault="008F678D" w:rsidP="008F678D">
      <w:pPr>
        <w:pStyle w:val="rtejustify"/>
        <w:spacing w:before="0" w:beforeAutospacing="0" w:after="375" w:afterAutospacing="0"/>
        <w:jc w:val="both"/>
        <w:rPr>
          <w:rFonts w:ascii="Arial" w:hAnsi="Arial" w:cs="Arial"/>
          <w:color w:val="5A6C7B"/>
          <w:sz w:val="20"/>
          <w:szCs w:val="20"/>
        </w:rPr>
      </w:pPr>
      <w:r w:rsidRPr="008F678D">
        <w:rPr>
          <w:rFonts w:ascii="Arial" w:hAnsi="Arial" w:cs="Arial"/>
          <w:color w:val="5A6C7B"/>
          <w:sz w:val="20"/>
          <w:szCs w:val="20"/>
        </w:rPr>
        <w:t>Se puede ver en la imagen que el ángulo b mide la distancia angular del meridiano del lugar P con el meridiano 0º (meridiano de Greenwich). Es lo mismo medir este ángulo sobre el círculo del ecuador que sobre el círculo del paralelo que pasa por el punto P, el valor angular de b es igual en ambos casos. En el ejemplo de esta figura, la longitud es Oeste (W) puesto que el meridiano del punto P está al Oeste del meridiano de Greenwich.</w:t>
      </w:r>
    </w:p>
    <w:p w:rsidR="008F678D" w:rsidRPr="008F678D" w:rsidRDefault="008F678D" w:rsidP="008F678D">
      <w:pPr>
        <w:pStyle w:val="NormalWeb"/>
        <w:spacing w:before="0" w:beforeAutospacing="0" w:after="375" w:afterAutospacing="0"/>
        <w:rPr>
          <w:rFonts w:ascii="Arial" w:hAnsi="Arial" w:cs="Arial"/>
          <w:color w:val="5A6C7B"/>
          <w:sz w:val="20"/>
          <w:szCs w:val="20"/>
        </w:rPr>
      </w:pPr>
      <w:r w:rsidRPr="008F678D">
        <w:rPr>
          <w:rFonts w:ascii="Arial" w:hAnsi="Arial" w:cs="Arial"/>
          <w:color w:val="5A6C7B"/>
          <w:sz w:val="20"/>
          <w:szCs w:val="20"/>
        </w:rPr>
        <w:t>Mientras que un grado de latitud corresponde a una distancia casi idéntica como se ha comentado anteriormente, no sucede lo mismo con un grado de longitud dado que los círculos sobre los cuales se miden convergen hacia los polos. En el ecuador, un grado de longitud equivale a 111,32 kms que es el resultado de dividir la circunferencia ecuatorial entre 360º.</w:t>
      </w:r>
    </w:p>
    <w:p w:rsidR="008F678D" w:rsidRPr="008F678D" w:rsidRDefault="008F678D" w:rsidP="008F678D">
      <w:pPr>
        <w:pStyle w:val="rtecenter"/>
        <w:spacing w:before="0" w:beforeAutospacing="0" w:after="375" w:afterAutospacing="0"/>
        <w:jc w:val="center"/>
        <w:rPr>
          <w:rFonts w:ascii="Arial" w:hAnsi="Arial" w:cs="Arial"/>
          <w:color w:val="5A6C7B"/>
          <w:sz w:val="20"/>
          <w:szCs w:val="20"/>
        </w:rPr>
      </w:pPr>
      <w:r w:rsidRPr="008F678D">
        <w:rPr>
          <w:rFonts w:ascii="Arial" w:hAnsi="Arial" w:cs="Arial"/>
          <w:color w:val="5A6C7B"/>
          <w:sz w:val="20"/>
          <w:szCs w:val="20"/>
        </w:rPr>
        <w:lastRenderedPageBreak/>
        <w:t> </w:t>
      </w:r>
      <w:r w:rsidRPr="008F678D">
        <w:rPr>
          <w:rFonts w:ascii="Arial" w:hAnsi="Arial" w:cs="Arial"/>
          <w:color w:val="5A6C7B"/>
          <w:sz w:val="20"/>
          <w:szCs w:val="20"/>
        </w:rPr>
        <w:fldChar w:fldCharType="begin"/>
      </w:r>
      <w:r w:rsidRPr="008F678D">
        <w:rPr>
          <w:rFonts w:ascii="Arial" w:hAnsi="Arial" w:cs="Arial"/>
          <w:color w:val="5A6C7B"/>
          <w:sz w:val="20"/>
          <w:szCs w:val="20"/>
        </w:rPr>
        <w:instrText xml:space="preserve"> INCLUDEPICTURE "/var/folders/pr/67wll31x0j94c0ksjsl7b8dw0000gn/T/com.microsoft.Word/WebArchiveCopyPasteTempFiles/sistemas_coordenadas_longitud.gif" \* MERGEFORMATINET </w:instrText>
      </w:r>
      <w:r w:rsidRPr="008F678D">
        <w:rPr>
          <w:rFonts w:ascii="Arial" w:hAnsi="Arial" w:cs="Arial"/>
          <w:color w:val="5A6C7B"/>
          <w:sz w:val="20"/>
          <w:szCs w:val="20"/>
        </w:rPr>
        <w:fldChar w:fldCharType="separate"/>
      </w:r>
      <w:r w:rsidRPr="008F678D">
        <w:rPr>
          <w:rFonts w:ascii="Arial" w:hAnsi="Arial" w:cs="Arial"/>
          <w:noProof/>
          <w:color w:val="5A6C7B"/>
          <w:sz w:val="20"/>
          <w:szCs w:val="20"/>
        </w:rPr>
        <w:drawing>
          <wp:inline distT="0" distB="0" distL="0" distR="0">
            <wp:extent cx="1876644" cy="1758755"/>
            <wp:effectExtent l="0" t="0" r="3175" b="0"/>
            <wp:docPr id="1" name="Imagen 1" descr="Sistemas de Coordenadas Geográficas - Longit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stemas de Coordenadas Geográficas - Longitu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5275" cy="1766844"/>
                    </a:xfrm>
                    <a:prstGeom prst="rect">
                      <a:avLst/>
                    </a:prstGeom>
                    <a:noFill/>
                    <a:ln>
                      <a:noFill/>
                    </a:ln>
                  </pic:spPr>
                </pic:pic>
              </a:graphicData>
            </a:graphic>
          </wp:inline>
        </w:drawing>
      </w:r>
      <w:r w:rsidRPr="008F678D">
        <w:rPr>
          <w:rFonts w:ascii="Arial" w:hAnsi="Arial" w:cs="Arial"/>
          <w:color w:val="5A6C7B"/>
          <w:sz w:val="20"/>
          <w:szCs w:val="20"/>
        </w:rPr>
        <w:fldChar w:fldCharType="end"/>
      </w:r>
    </w:p>
    <w:p w:rsidR="008F678D" w:rsidRPr="008F678D" w:rsidRDefault="008F678D" w:rsidP="008F678D">
      <w:pPr>
        <w:pStyle w:val="rtecenter"/>
        <w:spacing w:before="0" w:beforeAutospacing="0" w:after="375" w:afterAutospacing="0"/>
        <w:jc w:val="center"/>
        <w:rPr>
          <w:rFonts w:ascii="Arial" w:hAnsi="Arial" w:cs="Arial"/>
          <w:color w:val="5A6C7B"/>
          <w:sz w:val="20"/>
          <w:szCs w:val="20"/>
        </w:rPr>
      </w:pPr>
      <w:r w:rsidRPr="008F678D">
        <w:rPr>
          <w:rStyle w:val="nfasis"/>
          <w:rFonts w:ascii="Arial" w:hAnsi="Arial" w:cs="Arial"/>
          <w:color w:val="5A6C7B"/>
          <w:sz w:val="20"/>
          <w:szCs w:val="20"/>
        </w:rPr>
        <w:t>Longitud</w:t>
      </w:r>
    </w:p>
    <w:p w:rsidR="008F678D" w:rsidRPr="008F678D" w:rsidRDefault="008F678D" w:rsidP="008F678D">
      <w:pPr>
        <w:pStyle w:val="rtejustify"/>
        <w:spacing w:before="0" w:beforeAutospacing="0" w:after="375" w:afterAutospacing="0"/>
        <w:jc w:val="both"/>
        <w:rPr>
          <w:rFonts w:ascii="Arial" w:hAnsi="Arial" w:cs="Arial"/>
          <w:color w:val="5A6C7B"/>
          <w:sz w:val="20"/>
          <w:szCs w:val="20"/>
        </w:rPr>
      </w:pPr>
      <w:r w:rsidRPr="008F678D">
        <w:rPr>
          <w:rFonts w:ascii="Arial" w:hAnsi="Arial" w:cs="Arial"/>
          <w:color w:val="5A6C7B"/>
          <w:sz w:val="20"/>
          <w:szCs w:val="20"/>
        </w:rPr>
        <w:t> </w:t>
      </w:r>
    </w:p>
    <w:p w:rsidR="008F678D" w:rsidRPr="008F678D" w:rsidRDefault="008F678D" w:rsidP="008F678D">
      <w:pPr>
        <w:pStyle w:val="Ttulo3"/>
        <w:spacing w:before="300" w:beforeAutospacing="0" w:after="150" w:afterAutospacing="0"/>
        <w:rPr>
          <w:rFonts w:ascii="Helvetica Neue" w:hAnsi="Helvetica Neue"/>
          <w:b w:val="0"/>
          <w:bCs w:val="0"/>
          <w:color w:val="5A6C7B"/>
          <w:sz w:val="20"/>
          <w:szCs w:val="20"/>
        </w:rPr>
      </w:pPr>
      <w:r w:rsidRPr="008F678D">
        <w:rPr>
          <w:rFonts w:ascii="Helvetica Neue" w:hAnsi="Helvetica Neue"/>
          <w:b w:val="0"/>
          <w:bCs w:val="0"/>
          <w:color w:val="5A6C7B"/>
          <w:sz w:val="20"/>
          <w:szCs w:val="20"/>
        </w:rPr>
        <w:t>Expresar referencias y convertir grados, minutos y segundos</w:t>
      </w:r>
    </w:p>
    <w:p w:rsidR="008F678D" w:rsidRPr="008F678D" w:rsidRDefault="008F678D" w:rsidP="008F678D">
      <w:pPr>
        <w:pStyle w:val="rtejustify"/>
        <w:spacing w:before="0" w:beforeAutospacing="0" w:after="375" w:afterAutospacing="0"/>
        <w:jc w:val="both"/>
        <w:rPr>
          <w:rFonts w:ascii="Arial" w:hAnsi="Arial" w:cs="Arial"/>
          <w:color w:val="5A6C7B"/>
          <w:sz w:val="20"/>
          <w:szCs w:val="20"/>
        </w:rPr>
      </w:pPr>
      <w:r w:rsidRPr="008F678D">
        <w:rPr>
          <w:rStyle w:val="Textoennegrita"/>
          <w:rFonts w:ascii="Arial" w:hAnsi="Arial" w:cs="Arial"/>
          <w:color w:val="5A6C7B"/>
          <w:sz w:val="20"/>
          <w:szCs w:val="20"/>
        </w:rPr>
        <w:t>Expresando</w:t>
      </w:r>
      <w:r w:rsidRPr="008F678D">
        <w:rPr>
          <w:rStyle w:val="apple-converted-space"/>
          <w:rFonts w:ascii="Arial" w:hAnsi="Arial" w:cs="Arial"/>
          <w:b/>
          <w:bCs/>
          <w:color w:val="5A6C7B"/>
          <w:sz w:val="20"/>
          <w:szCs w:val="20"/>
        </w:rPr>
        <w:t> </w:t>
      </w:r>
      <w:r w:rsidRPr="008F678D">
        <w:rPr>
          <w:rFonts w:ascii="Arial" w:hAnsi="Arial" w:cs="Arial"/>
          <w:color w:val="5A6C7B"/>
          <w:sz w:val="20"/>
          <w:szCs w:val="20"/>
        </w:rPr>
        <w:t>el valor de la latitud y la longitud podemos referenciar el punto que deseemos. Como hemos dicho, se expresarán en valores angulares, existiendo varias maneras:</w:t>
      </w:r>
    </w:p>
    <w:p w:rsidR="008F678D" w:rsidRPr="008F678D" w:rsidRDefault="008F678D" w:rsidP="008F678D">
      <w:pPr>
        <w:pStyle w:val="rtejustify"/>
        <w:numPr>
          <w:ilvl w:val="0"/>
          <w:numId w:val="11"/>
        </w:numPr>
        <w:spacing w:line="360" w:lineRule="atLeast"/>
        <w:jc w:val="both"/>
        <w:rPr>
          <w:rFonts w:ascii="Arial" w:hAnsi="Arial" w:cs="Arial"/>
          <w:color w:val="5A6C7B"/>
          <w:sz w:val="20"/>
          <w:szCs w:val="20"/>
        </w:rPr>
      </w:pPr>
      <w:r w:rsidRPr="008F678D">
        <w:rPr>
          <w:rFonts w:ascii="Arial" w:hAnsi="Arial" w:cs="Arial"/>
          <w:color w:val="5A6C7B"/>
          <w:sz w:val="20"/>
          <w:szCs w:val="20"/>
        </w:rPr>
        <w:t>Grados, minutos y segundos: 36º 55' 10'' N 2º 56' 55'' O</w:t>
      </w:r>
    </w:p>
    <w:p w:rsidR="008F678D" w:rsidRPr="008F678D" w:rsidRDefault="008F678D" w:rsidP="008F678D">
      <w:pPr>
        <w:pStyle w:val="rtejustify"/>
        <w:numPr>
          <w:ilvl w:val="0"/>
          <w:numId w:val="11"/>
        </w:numPr>
        <w:spacing w:line="360" w:lineRule="atLeast"/>
        <w:jc w:val="both"/>
        <w:rPr>
          <w:rFonts w:ascii="Arial" w:hAnsi="Arial" w:cs="Arial"/>
          <w:color w:val="5A6C7B"/>
          <w:sz w:val="20"/>
          <w:szCs w:val="20"/>
        </w:rPr>
      </w:pPr>
      <w:r w:rsidRPr="008F678D">
        <w:rPr>
          <w:rFonts w:ascii="Arial" w:hAnsi="Arial" w:cs="Arial"/>
          <w:color w:val="5A6C7B"/>
          <w:sz w:val="20"/>
          <w:szCs w:val="20"/>
        </w:rPr>
        <w:t>Grados y minutos con decimales: 36º 55.16' N 2º 56.91' O</w:t>
      </w:r>
    </w:p>
    <w:p w:rsidR="008F678D" w:rsidRPr="008F678D" w:rsidRDefault="008F678D" w:rsidP="008F678D">
      <w:pPr>
        <w:pStyle w:val="rtejustify"/>
        <w:numPr>
          <w:ilvl w:val="0"/>
          <w:numId w:val="11"/>
        </w:numPr>
        <w:spacing w:line="360" w:lineRule="atLeast"/>
        <w:jc w:val="both"/>
        <w:rPr>
          <w:rFonts w:ascii="Arial" w:hAnsi="Arial" w:cs="Arial"/>
          <w:color w:val="5A6C7B"/>
          <w:sz w:val="20"/>
          <w:szCs w:val="20"/>
        </w:rPr>
      </w:pPr>
      <w:r w:rsidRPr="008F678D">
        <w:rPr>
          <w:rFonts w:ascii="Arial" w:hAnsi="Arial" w:cs="Arial"/>
          <w:color w:val="5A6C7B"/>
          <w:sz w:val="20"/>
          <w:szCs w:val="20"/>
        </w:rPr>
        <w:t>Grados con decimales: 36.92º N 2.94º O</w:t>
      </w:r>
    </w:p>
    <w:p w:rsidR="008F678D" w:rsidRPr="008F678D" w:rsidRDefault="008F678D" w:rsidP="008F678D">
      <w:pPr>
        <w:pStyle w:val="rtejustify"/>
        <w:numPr>
          <w:ilvl w:val="0"/>
          <w:numId w:val="11"/>
        </w:numPr>
        <w:spacing w:line="360" w:lineRule="atLeast"/>
        <w:jc w:val="both"/>
        <w:rPr>
          <w:rFonts w:ascii="Arial" w:hAnsi="Arial" w:cs="Arial"/>
          <w:color w:val="5A6C7B"/>
          <w:sz w:val="20"/>
          <w:szCs w:val="20"/>
        </w:rPr>
      </w:pPr>
      <w:r w:rsidRPr="008F678D">
        <w:rPr>
          <w:rFonts w:ascii="Arial" w:hAnsi="Arial" w:cs="Arial"/>
          <w:color w:val="5A6C7B"/>
          <w:sz w:val="20"/>
          <w:szCs w:val="20"/>
        </w:rPr>
        <w:t>Norte y Este con valores positivos, Sur y Oeste con valores negativos, para no tener que indicar el punto cardinal.</w:t>
      </w:r>
    </w:p>
    <w:p w:rsidR="008F678D" w:rsidRPr="008F678D" w:rsidRDefault="008F678D" w:rsidP="008F678D">
      <w:pPr>
        <w:pStyle w:val="rtejustify"/>
        <w:spacing w:before="0" w:beforeAutospacing="0" w:after="375" w:afterAutospacing="0"/>
        <w:jc w:val="both"/>
        <w:rPr>
          <w:rFonts w:ascii="Arial" w:hAnsi="Arial" w:cs="Arial"/>
          <w:color w:val="5A6C7B"/>
          <w:sz w:val="20"/>
          <w:szCs w:val="20"/>
        </w:rPr>
      </w:pPr>
      <w:r w:rsidRPr="008F678D">
        <w:rPr>
          <w:rFonts w:ascii="Arial" w:hAnsi="Arial" w:cs="Arial"/>
          <w:color w:val="5A6C7B"/>
          <w:sz w:val="20"/>
          <w:szCs w:val="20"/>
        </w:rPr>
        <w:t> Podemos</w:t>
      </w:r>
      <w:r w:rsidRPr="008F678D">
        <w:rPr>
          <w:rStyle w:val="apple-converted-space"/>
          <w:rFonts w:ascii="Arial" w:hAnsi="Arial" w:cs="Arial"/>
          <w:color w:val="5A6C7B"/>
          <w:sz w:val="20"/>
          <w:szCs w:val="20"/>
        </w:rPr>
        <w:t> </w:t>
      </w:r>
      <w:r w:rsidRPr="008F678D">
        <w:rPr>
          <w:rStyle w:val="Textoennegrita"/>
          <w:rFonts w:ascii="Arial" w:hAnsi="Arial" w:cs="Arial"/>
          <w:color w:val="5A6C7B"/>
          <w:sz w:val="20"/>
          <w:szCs w:val="20"/>
        </w:rPr>
        <w:t>convertir</w:t>
      </w:r>
      <w:r w:rsidRPr="008F678D">
        <w:rPr>
          <w:rStyle w:val="apple-converted-space"/>
          <w:rFonts w:ascii="Arial" w:hAnsi="Arial" w:cs="Arial"/>
          <w:b/>
          <w:bCs/>
          <w:color w:val="5A6C7B"/>
          <w:sz w:val="20"/>
          <w:szCs w:val="20"/>
        </w:rPr>
        <w:t> </w:t>
      </w:r>
      <w:r w:rsidRPr="008F678D">
        <w:rPr>
          <w:rFonts w:ascii="Arial" w:hAnsi="Arial" w:cs="Arial"/>
          <w:color w:val="5A6C7B"/>
          <w:sz w:val="20"/>
          <w:szCs w:val="20"/>
        </w:rPr>
        <w:t>los segundos a minutos y los minutos a grados dividiendo entre 60. Se pueden utilizar las siguientes fórmulas:</w:t>
      </w:r>
    </w:p>
    <w:p w:rsidR="008F678D" w:rsidRPr="008F678D" w:rsidRDefault="008F678D" w:rsidP="008F678D">
      <w:pPr>
        <w:pStyle w:val="rtejustify"/>
        <w:spacing w:before="0" w:beforeAutospacing="0" w:after="375" w:afterAutospacing="0"/>
        <w:jc w:val="both"/>
        <w:rPr>
          <w:rFonts w:ascii="Arial" w:hAnsi="Arial" w:cs="Arial"/>
          <w:color w:val="5A6C7B"/>
          <w:sz w:val="20"/>
          <w:szCs w:val="20"/>
        </w:rPr>
      </w:pPr>
      <w:r w:rsidRPr="008F678D">
        <w:rPr>
          <w:rFonts w:ascii="Arial" w:hAnsi="Arial" w:cs="Arial"/>
          <w:color w:val="5A6C7B"/>
          <w:sz w:val="20"/>
          <w:szCs w:val="20"/>
        </w:rPr>
        <w:t>Grados decimales = grados + (minutos/60) + (segundos/3600)</w:t>
      </w:r>
    </w:p>
    <w:p w:rsidR="008F678D" w:rsidRPr="008F678D" w:rsidRDefault="008F678D" w:rsidP="008F678D">
      <w:pPr>
        <w:pStyle w:val="rtejustify"/>
        <w:spacing w:before="0" w:beforeAutospacing="0" w:after="375" w:afterAutospacing="0"/>
        <w:jc w:val="both"/>
        <w:rPr>
          <w:rFonts w:ascii="Arial" w:hAnsi="Arial" w:cs="Arial"/>
          <w:color w:val="5A6C7B"/>
          <w:sz w:val="20"/>
          <w:szCs w:val="20"/>
        </w:rPr>
      </w:pPr>
      <w:r w:rsidRPr="008F678D">
        <w:rPr>
          <w:rFonts w:ascii="Arial" w:hAnsi="Arial" w:cs="Arial"/>
          <w:color w:val="5A6C7B"/>
          <w:sz w:val="20"/>
          <w:szCs w:val="20"/>
        </w:rPr>
        <w:t> </w:t>
      </w:r>
    </w:p>
    <w:p w:rsidR="008F678D" w:rsidRPr="008F678D" w:rsidRDefault="008F678D" w:rsidP="008F678D">
      <w:pPr>
        <w:pStyle w:val="rtejustify"/>
        <w:spacing w:before="0" w:beforeAutospacing="0" w:after="375" w:afterAutospacing="0"/>
        <w:jc w:val="both"/>
        <w:rPr>
          <w:rFonts w:ascii="Arial" w:hAnsi="Arial" w:cs="Arial"/>
          <w:color w:val="5A6C7B"/>
          <w:sz w:val="20"/>
          <w:szCs w:val="20"/>
        </w:rPr>
      </w:pPr>
      <w:r w:rsidRPr="008F678D">
        <w:rPr>
          <w:rFonts w:ascii="Arial" w:hAnsi="Arial" w:cs="Arial"/>
          <w:color w:val="5A6C7B"/>
          <w:sz w:val="20"/>
          <w:szCs w:val="20"/>
        </w:rPr>
        <w:t> </w:t>
      </w:r>
    </w:p>
    <w:p w:rsidR="008F678D" w:rsidRPr="008F678D" w:rsidRDefault="008F678D" w:rsidP="008F678D">
      <w:pPr>
        <w:pStyle w:val="rtejustify"/>
        <w:spacing w:before="0" w:beforeAutospacing="0" w:after="375" w:afterAutospacing="0"/>
        <w:jc w:val="both"/>
        <w:rPr>
          <w:rFonts w:ascii="Arial" w:hAnsi="Arial" w:cs="Arial"/>
          <w:color w:val="5A6C7B"/>
          <w:sz w:val="20"/>
          <w:szCs w:val="20"/>
        </w:rPr>
      </w:pPr>
      <w:r w:rsidRPr="008F678D">
        <w:rPr>
          <w:rStyle w:val="nfasis"/>
          <w:rFonts w:ascii="Arial" w:hAnsi="Arial" w:cs="Arial"/>
          <w:color w:val="5A6C7B"/>
          <w:sz w:val="20"/>
          <w:szCs w:val="20"/>
        </w:rPr>
        <w:t>Imágenes extraídas del artículo de Miguel Ángel Muñoz</w:t>
      </w:r>
    </w:p>
    <w:p w:rsidR="008F678D" w:rsidRPr="008F678D" w:rsidRDefault="00D66409" w:rsidP="008F678D">
      <w:pPr>
        <w:pStyle w:val="rtejustify"/>
        <w:spacing w:before="0" w:beforeAutospacing="0" w:after="375" w:afterAutospacing="0"/>
        <w:jc w:val="both"/>
        <w:rPr>
          <w:rFonts w:ascii="Arial" w:hAnsi="Arial" w:cs="Arial"/>
          <w:color w:val="5A6C7B"/>
          <w:sz w:val="20"/>
          <w:szCs w:val="20"/>
        </w:rPr>
      </w:pPr>
      <w:hyperlink r:id="rId13" w:history="1">
        <w:r w:rsidR="008F678D" w:rsidRPr="008F678D">
          <w:rPr>
            <w:rStyle w:val="Hipervnculo"/>
            <w:rFonts w:ascii="Arial" w:hAnsi="Arial" w:cs="Arial"/>
            <w:i/>
            <w:iCs/>
            <w:color w:val="054B81"/>
            <w:sz w:val="20"/>
            <w:szCs w:val="20"/>
          </w:rPr>
          <w:t>http://www.manualvuelo.com</w:t>
        </w:r>
      </w:hyperlink>
    </w:p>
    <w:p w:rsidR="009977C3" w:rsidRDefault="008F678D" w:rsidP="00456930">
      <w:pPr>
        <w:spacing w:line="360" w:lineRule="auto"/>
        <w:rPr>
          <w:lang w:val="es-ES" w:eastAsia="es-ES"/>
        </w:rPr>
      </w:pPr>
      <w:r>
        <w:rPr>
          <w:lang w:val="es-ES" w:eastAsia="es-ES"/>
        </w:rPr>
        <w:t>Ahora te invito a que observes el siguiente video para tener mas información</w:t>
      </w:r>
    </w:p>
    <w:p w:rsidR="00456930" w:rsidRDefault="00D66409" w:rsidP="00456930">
      <w:pPr>
        <w:spacing w:line="360" w:lineRule="auto"/>
        <w:rPr>
          <w:lang w:val="es-ES" w:eastAsia="es-ES"/>
        </w:rPr>
      </w:pPr>
      <w:hyperlink r:id="rId14" w:history="1">
        <w:r w:rsidR="009977C3" w:rsidRPr="009E26AE">
          <w:rPr>
            <w:rStyle w:val="Hipervnculo"/>
            <w:lang w:val="es-ES" w:eastAsia="es-ES"/>
          </w:rPr>
          <w:t>https://www.youtube.com/watch?v=Z5O3zQMuqMI</w:t>
        </w:r>
      </w:hyperlink>
    </w:p>
    <w:p w:rsidR="00456930" w:rsidRDefault="00456930" w:rsidP="00B533A8">
      <w:pPr>
        <w:pStyle w:val="Prrafodelista"/>
        <w:spacing w:line="360" w:lineRule="auto"/>
        <w:ind w:left="76"/>
        <w:rPr>
          <w:lang w:val="es-ES" w:eastAsia="es-ES"/>
        </w:rPr>
      </w:pPr>
    </w:p>
    <w:p w:rsidR="00DD52D2" w:rsidRDefault="00DD52D2" w:rsidP="00DD52D2">
      <w:pPr>
        <w:pStyle w:val="Prrafodelista"/>
        <w:numPr>
          <w:ilvl w:val="0"/>
          <w:numId w:val="5"/>
        </w:numPr>
        <w:ind w:right="-376"/>
        <w:rPr>
          <w:b/>
          <w:bCs/>
        </w:rPr>
      </w:pPr>
      <w:r w:rsidRPr="00E72FA2">
        <w:rPr>
          <w:b/>
          <w:bCs/>
        </w:rPr>
        <w:t>ACTIVIDADES PRÁCTICAS A DESARROLLAR</w:t>
      </w:r>
    </w:p>
    <w:p w:rsidR="008F678D" w:rsidRPr="00E72FA2" w:rsidRDefault="008F678D" w:rsidP="008F678D">
      <w:pPr>
        <w:pStyle w:val="Prrafodelista"/>
        <w:ind w:left="76" w:right="-376"/>
        <w:rPr>
          <w:b/>
          <w:bCs/>
        </w:rPr>
      </w:pPr>
    </w:p>
    <w:p w:rsidR="00DD52D2" w:rsidRDefault="009977C3" w:rsidP="008F678D">
      <w:pPr>
        <w:pStyle w:val="Prrafodelista"/>
        <w:numPr>
          <w:ilvl w:val="0"/>
          <w:numId w:val="6"/>
        </w:numPr>
        <w:ind w:right="-376"/>
      </w:pPr>
      <w:r>
        <w:t>Escoja</w:t>
      </w:r>
      <w:r w:rsidR="008F678D">
        <w:t xml:space="preserve"> diez paises (2 de cada contienente) y ubiquelos en un mapa mundi , consulte sus coordenadas geograficas y pongalas dentro de esos paises y consulte y ponga tambien dentro de esos paises que usos horario tienen.</w:t>
      </w:r>
    </w:p>
    <w:p w:rsidR="00E72FA2" w:rsidRDefault="00E72FA2" w:rsidP="00E72FA2">
      <w:pPr>
        <w:pStyle w:val="Prrafodelista"/>
        <w:ind w:left="76" w:right="-376"/>
      </w:pPr>
    </w:p>
    <w:p w:rsidR="00E72FA2" w:rsidRDefault="00E72FA2" w:rsidP="00E72FA2">
      <w:pPr>
        <w:pStyle w:val="Prrafodelista"/>
        <w:ind w:left="76" w:right="-376"/>
      </w:pPr>
    </w:p>
    <w:sectPr w:rsidR="00E72FA2" w:rsidSect="00CD7BBC">
      <w:headerReference w:type="default" r:id="rId15"/>
      <w:footerReference w:type="default" r:id="rId16"/>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66409" w:rsidRDefault="00D66409">
      <w:r>
        <w:separator/>
      </w:r>
    </w:p>
  </w:endnote>
  <w:endnote w:type="continuationSeparator" w:id="0">
    <w:p w:rsidR="00D66409" w:rsidRDefault="00D66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03C1" w:rsidRPr="00FE7ED8" w:rsidRDefault="006F04B7" w:rsidP="00FE7ED8">
    <w:pPr>
      <w:pStyle w:val="Sinespaciado"/>
      <w:jc w:val="center"/>
      <w:rPr>
        <w:rFonts w:ascii="Century" w:hAnsi="Century" w:cs="Arial"/>
        <w:sz w:val="20"/>
        <w:szCs w:val="20"/>
      </w:rPr>
    </w:pPr>
    <w:r w:rsidRPr="00FE7ED8">
      <w:rPr>
        <w:rFonts w:ascii="Century" w:hAnsi="Century" w:cs="Arial"/>
        <w:sz w:val="20"/>
        <w:szCs w:val="20"/>
      </w:rPr>
      <w:t>FORMAMOS PERSONAS CON CALIDAD HUMANA</w:t>
    </w:r>
  </w:p>
  <w:p w:rsidR="00FF03C1" w:rsidRDefault="006F04B7" w:rsidP="003053C5">
    <w:pPr>
      <w:pStyle w:val="Sinespaciado"/>
      <w:jc w:val="center"/>
      <w:rPr>
        <w:rStyle w:val="Hipervnculo"/>
        <w:rFonts w:ascii="Arial" w:hAnsi="Arial" w:cs="Arial"/>
        <w:b/>
        <w:i/>
        <w:sz w:val="20"/>
        <w:szCs w:val="20"/>
      </w:rPr>
    </w:pPr>
    <w:r w:rsidRPr="0059206C">
      <w:rPr>
        <w:rFonts w:ascii="Arial" w:hAnsi="Arial" w:cs="Arial"/>
        <w:sz w:val="20"/>
        <w:szCs w:val="20"/>
      </w:rPr>
      <w:t xml:space="preserve">Telefax: </w:t>
    </w:r>
    <w:r w:rsidR="00593B4A">
      <w:rPr>
        <w:rFonts w:ascii="Arial" w:hAnsi="Arial" w:cs="Arial"/>
        <w:sz w:val="20"/>
        <w:szCs w:val="20"/>
      </w:rPr>
      <w:t>479072044</w:t>
    </w:r>
    <w:r w:rsidRPr="0059206C">
      <w:rPr>
        <w:rFonts w:ascii="Arial" w:hAnsi="Arial" w:cs="Arial"/>
        <w:sz w:val="20"/>
        <w:szCs w:val="20"/>
      </w:rPr>
      <w:t xml:space="preserve">.    E – mail: </w:t>
    </w:r>
    <w:hyperlink r:id="rId1" w:history="1">
      <w:r w:rsidRPr="0059206C">
        <w:rPr>
          <w:rStyle w:val="Hipervnculo"/>
          <w:rFonts w:ascii="Arial" w:hAnsi="Arial" w:cs="Arial"/>
          <w:b/>
          <w:i/>
          <w:sz w:val="20"/>
          <w:szCs w:val="20"/>
        </w:rPr>
        <w:t>luedupos@hotmail.com</w:t>
      </w:r>
    </w:hyperlink>
  </w:p>
  <w:p w:rsidR="000C3990" w:rsidRPr="0059206C" w:rsidRDefault="00D66409" w:rsidP="003053C5">
    <w:pPr>
      <w:pStyle w:val="Sinespaciado"/>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66409" w:rsidRDefault="00D66409">
      <w:r>
        <w:separator/>
      </w:r>
    </w:p>
  </w:footnote>
  <w:footnote w:type="continuationSeparator" w:id="0">
    <w:p w:rsidR="00D66409" w:rsidRDefault="00D66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1A9E" w:rsidRPr="00D8445A" w:rsidRDefault="00761A9E" w:rsidP="00761A9E">
    <w:pPr>
      <w:pStyle w:val="Sinespaciado"/>
      <w:jc w:val="center"/>
      <w:rPr>
        <w:rFonts w:ascii="Arial" w:hAnsi="Arial"/>
        <w:b/>
        <w:sz w:val="18"/>
        <w:szCs w:val="20"/>
      </w:rPr>
    </w:pPr>
    <w:bookmarkStart w:id="0" w:name="_Hlk515342807"/>
    <w:bookmarkStart w:id="1" w:name="_Hlk515342808"/>
    <w:r w:rsidRPr="00D8445A">
      <w:rPr>
        <w:rFonts w:ascii="Arial" w:hAnsi="Arial"/>
        <w:b/>
        <w:sz w:val="18"/>
        <w:szCs w:val="20"/>
      </w:rPr>
      <w:t>INSTITUCIÓN EDUCATIVA RURAL LUIS EDUARDO POSADA RESTREPO</w:t>
    </w:r>
  </w:p>
  <w:p w:rsidR="000C3990" w:rsidRPr="00D8445A" w:rsidRDefault="006F04B7" w:rsidP="000C3990">
    <w:pPr>
      <w:pStyle w:val="Sinespaciado"/>
      <w:jc w:val="center"/>
      <w:rPr>
        <w:rFonts w:ascii="Arial" w:hAnsi="Arial"/>
        <w:b/>
        <w:sz w:val="18"/>
        <w:szCs w:val="20"/>
      </w:rPr>
    </w:pPr>
    <w:r w:rsidRPr="00D8445A">
      <w:rPr>
        <w:noProof/>
        <w:sz w:val="20"/>
        <w:lang w:eastAsia="es-CO"/>
      </w:rPr>
      <w:drawing>
        <wp:anchor distT="0" distB="0" distL="114300" distR="114300" simplePos="0" relativeHeight="251660288" behindDoc="0" locked="0" layoutInCell="1" allowOverlap="1">
          <wp:simplePos x="0" y="0"/>
          <wp:positionH relativeFrom="column">
            <wp:posOffset>-537210</wp:posOffset>
          </wp:positionH>
          <wp:positionV relativeFrom="paragraph">
            <wp:posOffset>-209550</wp:posOffset>
          </wp:positionV>
          <wp:extent cx="675640" cy="71183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711835"/>
                  </a:xfrm>
                  <a:prstGeom prst="rect">
                    <a:avLst/>
                  </a:prstGeom>
                  <a:noFill/>
                </pic:spPr>
              </pic:pic>
            </a:graphicData>
          </a:graphic>
          <wp14:sizeRelH relativeFrom="margin">
            <wp14:pctWidth>0</wp14:pctWidth>
          </wp14:sizeRelH>
          <wp14:sizeRelV relativeFrom="margin">
            <wp14:pctHeight>0</wp14:pctHeight>
          </wp14:sizeRelV>
        </wp:anchor>
      </w:drawing>
    </w:r>
    <w:r w:rsidR="004F59CF" w:rsidRPr="00D8445A">
      <w:rPr>
        <w:rFonts w:ascii="Arial" w:hAnsi="Arial"/>
        <w:b/>
        <w:sz w:val="18"/>
        <w:szCs w:val="20"/>
      </w:rPr>
      <w:t>SECRETARÍ</w:t>
    </w:r>
    <w:r w:rsidRPr="00D8445A">
      <w:rPr>
        <w:rFonts w:ascii="Arial" w:hAnsi="Arial"/>
        <w:b/>
        <w:sz w:val="18"/>
        <w:szCs w:val="20"/>
      </w:rPr>
      <w:t>A DE EDUCACIÓN PARA LA CULTURA</w:t>
    </w:r>
    <w:r w:rsidR="0041515F" w:rsidRPr="00D8445A">
      <w:rPr>
        <w:rFonts w:ascii="Arial" w:hAnsi="Arial"/>
        <w:b/>
        <w:sz w:val="18"/>
        <w:szCs w:val="20"/>
      </w:rPr>
      <w:t xml:space="preserve"> DE ANTIOQUIA</w:t>
    </w:r>
  </w:p>
  <w:p w:rsidR="000C3990" w:rsidRPr="00D8445A" w:rsidRDefault="006F04B7" w:rsidP="000C3990">
    <w:pPr>
      <w:pStyle w:val="Sinespaciado"/>
      <w:jc w:val="center"/>
      <w:rPr>
        <w:rFonts w:ascii="Arial" w:hAnsi="Arial"/>
        <w:b/>
        <w:sz w:val="18"/>
        <w:szCs w:val="20"/>
      </w:rPr>
    </w:pPr>
    <w:r w:rsidRPr="00D8445A">
      <w:rPr>
        <w:rFonts w:ascii="Arial" w:hAnsi="Arial"/>
        <w:b/>
        <w:sz w:val="18"/>
        <w:szCs w:val="20"/>
      </w:rPr>
      <w:t>NÚCLEO DE DESARROLLO EDUCATIVO NRO. 612</w:t>
    </w:r>
  </w:p>
  <w:p w:rsidR="0051181B" w:rsidRPr="00D8445A" w:rsidRDefault="00B86E5C" w:rsidP="000C3990">
    <w:pPr>
      <w:pStyle w:val="Sinespaciado"/>
      <w:jc w:val="center"/>
      <w:rPr>
        <w:rFonts w:ascii="Arial" w:hAnsi="Arial"/>
        <w:b/>
        <w:sz w:val="18"/>
        <w:szCs w:val="20"/>
      </w:rPr>
    </w:pPr>
    <w:r w:rsidRPr="00D8445A">
      <w:rPr>
        <w:rFonts w:ascii="Arial" w:hAnsi="Arial"/>
        <w:sz w:val="18"/>
        <w:szCs w:val="20"/>
      </w:rPr>
      <w:t>Vereda Los Salados, Municipio de El Retiro</w:t>
    </w:r>
  </w:p>
  <w:p w:rsidR="0051181B" w:rsidRDefault="0051181B" w:rsidP="0051181B">
    <w:pPr>
      <w:pStyle w:val="Sinespaciado"/>
      <w:jc w:val="center"/>
      <w:rPr>
        <w:rFonts w:ascii="Arial" w:hAnsi="Arial"/>
        <w:sz w:val="20"/>
        <w:szCs w:val="20"/>
      </w:rPr>
    </w:pPr>
  </w:p>
  <w:p w:rsidR="0051181B" w:rsidRPr="00761A9E" w:rsidRDefault="0051181B" w:rsidP="0051181B">
    <w:pPr>
      <w:pStyle w:val="Sinespaciado"/>
      <w:jc w:val="both"/>
      <w:rPr>
        <w:rFonts w:ascii="Arial" w:hAnsi="Arial"/>
        <w:sz w:val="18"/>
        <w:szCs w:val="18"/>
      </w:rPr>
    </w:pPr>
    <w:r w:rsidRPr="00761A9E">
      <w:rPr>
        <w:rFonts w:ascii="Arial" w:hAnsi="Arial"/>
        <w:sz w:val="18"/>
        <w:szCs w:val="18"/>
      </w:rPr>
      <w:t xml:space="preserve">Institución Oficial de Educación Formal, Calendario “A”. </w:t>
    </w:r>
    <w:r w:rsidR="00094EB0">
      <w:rPr>
        <w:rFonts w:ascii="Arial" w:hAnsi="Arial"/>
        <w:sz w:val="18"/>
        <w:szCs w:val="18"/>
      </w:rPr>
      <w:t xml:space="preserve"> </w:t>
    </w:r>
    <w:r w:rsidRPr="00761A9E">
      <w:rPr>
        <w:rFonts w:ascii="Arial" w:hAnsi="Arial"/>
        <w:sz w:val="18"/>
        <w:szCs w:val="18"/>
      </w:rPr>
      <w:t>Resoluci</w:t>
    </w:r>
    <w:r w:rsidR="00467B71" w:rsidRPr="00761A9E">
      <w:rPr>
        <w:rFonts w:ascii="Arial" w:hAnsi="Arial"/>
        <w:sz w:val="18"/>
        <w:szCs w:val="18"/>
      </w:rPr>
      <w:t>ón</w:t>
    </w:r>
    <w:r w:rsidRPr="00761A9E">
      <w:rPr>
        <w:rFonts w:ascii="Arial" w:hAnsi="Arial"/>
        <w:sz w:val="18"/>
        <w:szCs w:val="18"/>
      </w:rPr>
      <w:t xml:space="preserve"> Departamental N</w:t>
    </w:r>
    <w:r w:rsidR="00467B71" w:rsidRPr="00761A9E">
      <w:rPr>
        <w:rFonts w:ascii="Arial" w:hAnsi="Arial"/>
        <w:sz w:val="18"/>
        <w:szCs w:val="18"/>
      </w:rPr>
      <w:t>o</w:t>
    </w:r>
    <w:r w:rsidR="008525E5" w:rsidRPr="00761A9E">
      <w:rPr>
        <w:rFonts w:ascii="Arial" w:hAnsi="Arial"/>
        <w:sz w:val="18"/>
        <w:szCs w:val="18"/>
      </w:rPr>
      <w:t>.</w:t>
    </w:r>
    <w:r w:rsidRPr="00761A9E">
      <w:rPr>
        <w:rFonts w:ascii="Arial" w:hAnsi="Arial"/>
        <w:sz w:val="18"/>
        <w:szCs w:val="18"/>
      </w:rPr>
      <w:t xml:space="preserve"> 1412 de</w:t>
    </w:r>
    <w:r w:rsidR="00467B71" w:rsidRPr="00761A9E">
      <w:rPr>
        <w:rFonts w:ascii="Arial" w:hAnsi="Arial"/>
        <w:sz w:val="18"/>
        <w:szCs w:val="18"/>
      </w:rPr>
      <w:t>l 19 de febrero de</w:t>
    </w:r>
    <w:r w:rsidRPr="00761A9E">
      <w:rPr>
        <w:rFonts w:ascii="Arial" w:hAnsi="Arial"/>
        <w:sz w:val="18"/>
        <w:szCs w:val="18"/>
      </w:rPr>
      <w:t xml:space="preserve"> 2003, </w:t>
    </w:r>
    <w:r w:rsidR="008525E5" w:rsidRPr="00761A9E">
      <w:rPr>
        <w:rFonts w:ascii="Arial" w:hAnsi="Arial"/>
        <w:sz w:val="18"/>
        <w:szCs w:val="18"/>
      </w:rPr>
      <w:t xml:space="preserve">Resolución Departamental No. </w:t>
    </w:r>
    <w:r w:rsidRPr="00761A9E">
      <w:rPr>
        <w:rFonts w:ascii="Arial" w:hAnsi="Arial"/>
        <w:sz w:val="18"/>
        <w:szCs w:val="18"/>
      </w:rPr>
      <w:t xml:space="preserve">068499 del 17 de </w:t>
    </w:r>
    <w:r w:rsidR="008525E5" w:rsidRPr="00761A9E">
      <w:rPr>
        <w:rFonts w:ascii="Arial" w:hAnsi="Arial"/>
        <w:sz w:val="18"/>
        <w:szCs w:val="18"/>
      </w:rPr>
      <w:t>d</w:t>
    </w:r>
    <w:r w:rsidRPr="00761A9E">
      <w:rPr>
        <w:rFonts w:ascii="Arial" w:hAnsi="Arial"/>
        <w:sz w:val="18"/>
        <w:szCs w:val="18"/>
      </w:rPr>
      <w:t xml:space="preserve">iciembre </w:t>
    </w:r>
    <w:r w:rsidR="008525E5" w:rsidRPr="00761A9E">
      <w:rPr>
        <w:rFonts w:ascii="Arial" w:hAnsi="Arial"/>
        <w:sz w:val="18"/>
        <w:szCs w:val="18"/>
      </w:rPr>
      <w:t xml:space="preserve">de </w:t>
    </w:r>
    <w:r w:rsidRPr="00761A9E">
      <w:rPr>
        <w:rFonts w:ascii="Arial" w:hAnsi="Arial"/>
        <w:sz w:val="18"/>
        <w:szCs w:val="18"/>
      </w:rPr>
      <w:t xml:space="preserve">2012 y </w:t>
    </w:r>
    <w:r w:rsidR="008525E5" w:rsidRPr="00761A9E">
      <w:rPr>
        <w:rFonts w:ascii="Arial" w:hAnsi="Arial"/>
        <w:sz w:val="18"/>
        <w:szCs w:val="18"/>
      </w:rPr>
      <w:t>Resolución Departamental</w:t>
    </w:r>
    <w:r w:rsidR="00761A9E" w:rsidRPr="00761A9E">
      <w:rPr>
        <w:rFonts w:ascii="Arial" w:hAnsi="Arial"/>
        <w:sz w:val="18"/>
        <w:szCs w:val="18"/>
      </w:rPr>
      <w:t xml:space="preserve"> de Fusión</w:t>
    </w:r>
    <w:r w:rsidR="008525E5" w:rsidRPr="00761A9E">
      <w:rPr>
        <w:rFonts w:ascii="Arial" w:hAnsi="Arial"/>
        <w:sz w:val="18"/>
        <w:szCs w:val="18"/>
      </w:rPr>
      <w:t xml:space="preserve"> No. </w:t>
    </w:r>
    <w:r w:rsidRPr="00761A9E">
      <w:rPr>
        <w:rFonts w:ascii="Arial" w:hAnsi="Arial"/>
        <w:sz w:val="18"/>
        <w:szCs w:val="18"/>
      </w:rPr>
      <w:t xml:space="preserve">S133344 del 20 de </w:t>
    </w:r>
    <w:r w:rsidR="008525E5" w:rsidRPr="00761A9E">
      <w:rPr>
        <w:rFonts w:ascii="Arial" w:hAnsi="Arial"/>
        <w:sz w:val="18"/>
        <w:szCs w:val="18"/>
      </w:rPr>
      <w:t>n</w:t>
    </w:r>
    <w:r w:rsidRPr="00761A9E">
      <w:rPr>
        <w:rFonts w:ascii="Arial" w:hAnsi="Arial"/>
        <w:sz w:val="18"/>
        <w:szCs w:val="18"/>
      </w:rPr>
      <w:t xml:space="preserve">oviembre de 2014, </w:t>
    </w:r>
    <w:r w:rsidR="00094EB0">
      <w:rPr>
        <w:rFonts w:ascii="Arial" w:hAnsi="Arial"/>
        <w:sz w:val="18"/>
        <w:szCs w:val="18"/>
      </w:rPr>
      <w:t>Modalidad Académica; para los niveles de</w:t>
    </w:r>
    <w:r w:rsidR="00761A9E" w:rsidRPr="00761A9E">
      <w:rPr>
        <w:rFonts w:ascii="Arial" w:hAnsi="Arial" w:cs="Arial"/>
        <w:sz w:val="18"/>
        <w:szCs w:val="18"/>
      </w:rPr>
      <w:t xml:space="preserve"> educación preescolar, básica primaria, básica secundaria, media académica; además de la educación formal de adultos por CLEI de orientación académica.</w:t>
    </w:r>
    <w:r w:rsidRPr="00761A9E">
      <w:rPr>
        <w:rFonts w:ascii="Arial" w:hAnsi="Arial"/>
        <w:sz w:val="18"/>
        <w:szCs w:val="18"/>
      </w:rPr>
      <w:tab/>
    </w:r>
  </w:p>
  <w:p w:rsidR="0051181B" w:rsidRDefault="0051181B" w:rsidP="0051181B">
    <w:pPr>
      <w:pStyle w:val="Sinespaciado"/>
      <w:jc w:val="right"/>
      <w:rPr>
        <w:rFonts w:ascii="Arial" w:hAnsi="Arial"/>
        <w:sz w:val="20"/>
        <w:szCs w:val="20"/>
      </w:rPr>
    </w:pPr>
    <w:r>
      <w:rPr>
        <w:rFonts w:ascii="Arial" w:hAnsi="Arial"/>
        <w:b/>
        <w:sz w:val="20"/>
        <w:szCs w:val="20"/>
      </w:rPr>
      <w:t xml:space="preserve">DANE </w:t>
    </w:r>
    <w:r>
      <w:rPr>
        <w:rFonts w:ascii="Arial" w:hAnsi="Arial"/>
        <w:sz w:val="20"/>
        <w:szCs w:val="20"/>
      </w:rPr>
      <w:t>Nro. 205607000159</w:t>
    </w:r>
  </w:p>
  <w:p w:rsidR="0051181B" w:rsidRDefault="0051181B" w:rsidP="008525E5">
    <w:pPr>
      <w:pStyle w:val="Sinespaciado"/>
      <w:jc w:val="right"/>
      <w:rPr>
        <w:rFonts w:ascii="Arial" w:hAnsi="Arial"/>
        <w:b/>
        <w:sz w:val="20"/>
        <w:szCs w:val="20"/>
      </w:rPr>
    </w:pPr>
    <w:r>
      <w:rPr>
        <w:rFonts w:ascii="Arial" w:hAnsi="Arial"/>
        <w:b/>
        <w:sz w:val="20"/>
        <w:szCs w:val="20"/>
      </w:rPr>
      <w:t>NIT</w:t>
    </w:r>
    <w:r>
      <w:rPr>
        <w:rFonts w:ascii="Arial" w:hAnsi="Arial"/>
        <w:sz w:val="20"/>
        <w:szCs w:val="20"/>
      </w:rPr>
      <w:t xml:space="preserve"> Nro. 811018760-0</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74091"/>
    <w:multiLevelType w:val="multilevel"/>
    <w:tmpl w:val="96DC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74BFA"/>
    <w:multiLevelType w:val="hybridMultilevel"/>
    <w:tmpl w:val="13F4F1DE"/>
    <w:lvl w:ilvl="0" w:tplc="240A0017">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2AA95B0D"/>
    <w:multiLevelType w:val="hybridMultilevel"/>
    <w:tmpl w:val="A2C8737E"/>
    <w:lvl w:ilvl="0" w:tplc="BD4814D6">
      <w:start w:val="1"/>
      <w:numFmt w:val="decimal"/>
      <w:lvlText w:val="%1."/>
      <w:lvlJc w:val="left"/>
      <w:pPr>
        <w:ind w:left="76" w:hanging="360"/>
      </w:pPr>
      <w:rPr>
        <w:rFonts w:hint="default"/>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3" w15:restartNumberingAfterBreak="0">
    <w:nsid w:val="345F6AAC"/>
    <w:multiLevelType w:val="multilevel"/>
    <w:tmpl w:val="1390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E85E53"/>
    <w:multiLevelType w:val="multilevel"/>
    <w:tmpl w:val="B9EA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5A5EA1"/>
    <w:multiLevelType w:val="hybridMultilevel"/>
    <w:tmpl w:val="439AEA46"/>
    <w:lvl w:ilvl="0" w:tplc="24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D202467"/>
    <w:multiLevelType w:val="multilevel"/>
    <w:tmpl w:val="5C6C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C74EB8"/>
    <w:multiLevelType w:val="hybridMultilevel"/>
    <w:tmpl w:val="3A8C7554"/>
    <w:lvl w:ilvl="0" w:tplc="240A0017">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4C634203"/>
    <w:multiLevelType w:val="hybridMultilevel"/>
    <w:tmpl w:val="755474D6"/>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58306549"/>
    <w:multiLevelType w:val="multilevel"/>
    <w:tmpl w:val="DA60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2E04BF"/>
    <w:multiLevelType w:val="hybridMultilevel"/>
    <w:tmpl w:val="556C6732"/>
    <w:lvl w:ilvl="0" w:tplc="A942CA9C">
      <w:start w:val="1"/>
      <w:numFmt w:val="decimal"/>
      <w:lvlText w:val="%1."/>
      <w:lvlJc w:val="left"/>
      <w:pPr>
        <w:ind w:left="436" w:hanging="360"/>
      </w:pPr>
      <w:rPr>
        <w:rFonts w:hint="default"/>
      </w:rPr>
    </w:lvl>
    <w:lvl w:ilvl="1" w:tplc="040A0019" w:tentative="1">
      <w:start w:val="1"/>
      <w:numFmt w:val="lowerLetter"/>
      <w:lvlText w:val="%2."/>
      <w:lvlJc w:val="left"/>
      <w:pPr>
        <w:ind w:left="1156" w:hanging="360"/>
      </w:pPr>
    </w:lvl>
    <w:lvl w:ilvl="2" w:tplc="040A001B" w:tentative="1">
      <w:start w:val="1"/>
      <w:numFmt w:val="lowerRoman"/>
      <w:lvlText w:val="%3."/>
      <w:lvlJc w:val="right"/>
      <w:pPr>
        <w:ind w:left="1876" w:hanging="180"/>
      </w:pPr>
    </w:lvl>
    <w:lvl w:ilvl="3" w:tplc="040A000F" w:tentative="1">
      <w:start w:val="1"/>
      <w:numFmt w:val="decimal"/>
      <w:lvlText w:val="%4."/>
      <w:lvlJc w:val="left"/>
      <w:pPr>
        <w:ind w:left="2596" w:hanging="360"/>
      </w:pPr>
    </w:lvl>
    <w:lvl w:ilvl="4" w:tplc="040A0019" w:tentative="1">
      <w:start w:val="1"/>
      <w:numFmt w:val="lowerLetter"/>
      <w:lvlText w:val="%5."/>
      <w:lvlJc w:val="left"/>
      <w:pPr>
        <w:ind w:left="3316" w:hanging="360"/>
      </w:pPr>
    </w:lvl>
    <w:lvl w:ilvl="5" w:tplc="040A001B" w:tentative="1">
      <w:start w:val="1"/>
      <w:numFmt w:val="lowerRoman"/>
      <w:lvlText w:val="%6."/>
      <w:lvlJc w:val="right"/>
      <w:pPr>
        <w:ind w:left="4036" w:hanging="180"/>
      </w:pPr>
    </w:lvl>
    <w:lvl w:ilvl="6" w:tplc="040A000F" w:tentative="1">
      <w:start w:val="1"/>
      <w:numFmt w:val="decimal"/>
      <w:lvlText w:val="%7."/>
      <w:lvlJc w:val="left"/>
      <w:pPr>
        <w:ind w:left="4756" w:hanging="360"/>
      </w:pPr>
    </w:lvl>
    <w:lvl w:ilvl="7" w:tplc="040A0019" w:tentative="1">
      <w:start w:val="1"/>
      <w:numFmt w:val="lowerLetter"/>
      <w:lvlText w:val="%8."/>
      <w:lvlJc w:val="left"/>
      <w:pPr>
        <w:ind w:left="5476" w:hanging="360"/>
      </w:pPr>
    </w:lvl>
    <w:lvl w:ilvl="8" w:tplc="040A001B" w:tentative="1">
      <w:start w:val="1"/>
      <w:numFmt w:val="lowerRoman"/>
      <w:lvlText w:val="%9."/>
      <w:lvlJc w:val="right"/>
      <w:pPr>
        <w:ind w:left="6196" w:hanging="180"/>
      </w:pPr>
    </w:lvl>
  </w:abstractNum>
  <w:num w:numId="1">
    <w:abstractNumId w:val="8"/>
  </w:num>
  <w:num w:numId="2">
    <w:abstractNumId w:val="1"/>
  </w:num>
  <w:num w:numId="3">
    <w:abstractNumId w:val="5"/>
  </w:num>
  <w:num w:numId="4">
    <w:abstractNumId w:val="7"/>
  </w:num>
  <w:num w:numId="5">
    <w:abstractNumId w:val="2"/>
  </w:num>
  <w:num w:numId="6">
    <w:abstractNumId w:val="10"/>
  </w:num>
  <w:num w:numId="7">
    <w:abstractNumId w:val="4"/>
  </w:num>
  <w:num w:numId="8">
    <w:abstractNumId w:val="0"/>
  </w:num>
  <w:num w:numId="9">
    <w:abstractNumId w:val="3"/>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1F3"/>
    <w:rsid w:val="000046D5"/>
    <w:rsid w:val="00022250"/>
    <w:rsid w:val="00026369"/>
    <w:rsid w:val="000624E9"/>
    <w:rsid w:val="000707A1"/>
    <w:rsid w:val="00093AAD"/>
    <w:rsid w:val="00094EB0"/>
    <w:rsid w:val="000C3087"/>
    <w:rsid w:val="000C3706"/>
    <w:rsid w:val="000D3919"/>
    <w:rsid w:val="000E2D0A"/>
    <w:rsid w:val="000E5B91"/>
    <w:rsid w:val="000F6088"/>
    <w:rsid w:val="00124F89"/>
    <w:rsid w:val="001345EE"/>
    <w:rsid w:val="00140ACF"/>
    <w:rsid w:val="00151048"/>
    <w:rsid w:val="00164CC1"/>
    <w:rsid w:val="001A3CC3"/>
    <w:rsid w:val="001B17A3"/>
    <w:rsid w:val="001B4279"/>
    <w:rsid w:val="001B7CEE"/>
    <w:rsid w:val="001E6198"/>
    <w:rsid w:val="00215D8C"/>
    <w:rsid w:val="00237C13"/>
    <w:rsid w:val="00240DD8"/>
    <w:rsid w:val="00246951"/>
    <w:rsid w:val="00273AD8"/>
    <w:rsid w:val="002B4525"/>
    <w:rsid w:val="002C4D8A"/>
    <w:rsid w:val="002E142D"/>
    <w:rsid w:val="002E637A"/>
    <w:rsid w:val="002F348B"/>
    <w:rsid w:val="002F4382"/>
    <w:rsid w:val="003020BC"/>
    <w:rsid w:val="003030F3"/>
    <w:rsid w:val="003055B0"/>
    <w:rsid w:val="003136B4"/>
    <w:rsid w:val="00315B4D"/>
    <w:rsid w:val="00365A53"/>
    <w:rsid w:val="0036635B"/>
    <w:rsid w:val="003859E1"/>
    <w:rsid w:val="003A0409"/>
    <w:rsid w:val="003B66D1"/>
    <w:rsid w:val="003C5F22"/>
    <w:rsid w:val="003D7574"/>
    <w:rsid w:val="003E3F35"/>
    <w:rsid w:val="003F444A"/>
    <w:rsid w:val="0041515F"/>
    <w:rsid w:val="00432FB4"/>
    <w:rsid w:val="004560E0"/>
    <w:rsid w:val="00456930"/>
    <w:rsid w:val="004658AA"/>
    <w:rsid w:val="0046636A"/>
    <w:rsid w:val="00467B71"/>
    <w:rsid w:val="00473A4B"/>
    <w:rsid w:val="004753E2"/>
    <w:rsid w:val="0048322F"/>
    <w:rsid w:val="00497A16"/>
    <w:rsid w:val="004A2ABA"/>
    <w:rsid w:val="004B69F1"/>
    <w:rsid w:val="004C566B"/>
    <w:rsid w:val="004C7E15"/>
    <w:rsid w:val="004D793B"/>
    <w:rsid w:val="004F59CF"/>
    <w:rsid w:val="0051181B"/>
    <w:rsid w:val="00525F60"/>
    <w:rsid w:val="00550FC7"/>
    <w:rsid w:val="0055233C"/>
    <w:rsid w:val="00580E5B"/>
    <w:rsid w:val="00593B4A"/>
    <w:rsid w:val="005A10AB"/>
    <w:rsid w:val="005C0756"/>
    <w:rsid w:val="005C6581"/>
    <w:rsid w:val="005C7695"/>
    <w:rsid w:val="005D374B"/>
    <w:rsid w:val="005D4948"/>
    <w:rsid w:val="005F3111"/>
    <w:rsid w:val="005F5A23"/>
    <w:rsid w:val="0063028C"/>
    <w:rsid w:val="0064021A"/>
    <w:rsid w:val="00643ECD"/>
    <w:rsid w:val="00657996"/>
    <w:rsid w:val="0066239C"/>
    <w:rsid w:val="006D3A94"/>
    <w:rsid w:val="006D4A1E"/>
    <w:rsid w:val="006F04B7"/>
    <w:rsid w:val="0071070B"/>
    <w:rsid w:val="00713D7B"/>
    <w:rsid w:val="007140AF"/>
    <w:rsid w:val="007149DB"/>
    <w:rsid w:val="00723CD1"/>
    <w:rsid w:val="00733ABB"/>
    <w:rsid w:val="00744BEE"/>
    <w:rsid w:val="0074634E"/>
    <w:rsid w:val="007538D2"/>
    <w:rsid w:val="00761A9E"/>
    <w:rsid w:val="00781572"/>
    <w:rsid w:val="00783559"/>
    <w:rsid w:val="00794457"/>
    <w:rsid w:val="00794C52"/>
    <w:rsid w:val="007A59D9"/>
    <w:rsid w:val="007C067B"/>
    <w:rsid w:val="007C1A11"/>
    <w:rsid w:val="007D03FF"/>
    <w:rsid w:val="007D358D"/>
    <w:rsid w:val="007E2033"/>
    <w:rsid w:val="007F2F25"/>
    <w:rsid w:val="007F5B64"/>
    <w:rsid w:val="00800DA1"/>
    <w:rsid w:val="008026F7"/>
    <w:rsid w:val="008131F3"/>
    <w:rsid w:val="00834979"/>
    <w:rsid w:val="00837869"/>
    <w:rsid w:val="00846867"/>
    <w:rsid w:val="008525E5"/>
    <w:rsid w:val="00853729"/>
    <w:rsid w:val="00874294"/>
    <w:rsid w:val="00885707"/>
    <w:rsid w:val="0089241F"/>
    <w:rsid w:val="008A19C4"/>
    <w:rsid w:val="008B3414"/>
    <w:rsid w:val="008F678D"/>
    <w:rsid w:val="008F7274"/>
    <w:rsid w:val="00910114"/>
    <w:rsid w:val="00936C37"/>
    <w:rsid w:val="00943E0D"/>
    <w:rsid w:val="009526AC"/>
    <w:rsid w:val="00952EF8"/>
    <w:rsid w:val="00963055"/>
    <w:rsid w:val="00970EFF"/>
    <w:rsid w:val="00976950"/>
    <w:rsid w:val="009937DB"/>
    <w:rsid w:val="00997541"/>
    <w:rsid w:val="009977C3"/>
    <w:rsid w:val="009A189F"/>
    <w:rsid w:val="009B09DB"/>
    <w:rsid w:val="009B2EFA"/>
    <w:rsid w:val="009B75CD"/>
    <w:rsid w:val="009C11A2"/>
    <w:rsid w:val="009D03C5"/>
    <w:rsid w:val="009D4D2A"/>
    <w:rsid w:val="009E20C3"/>
    <w:rsid w:val="009F7E27"/>
    <w:rsid w:val="00A03C70"/>
    <w:rsid w:val="00A376A8"/>
    <w:rsid w:val="00A4231B"/>
    <w:rsid w:val="00A53844"/>
    <w:rsid w:val="00A74381"/>
    <w:rsid w:val="00A86E5C"/>
    <w:rsid w:val="00A92A4C"/>
    <w:rsid w:val="00A94651"/>
    <w:rsid w:val="00A9543F"/>
    <w:rsid w:val="00AD025A"/>
    <w:rsid w:val="00AD31BC"/>
    <w:rsid w:val="00B0241C"/>
    <w:rsid w:val="00B10BCC"/>
    <w:rsid w:val="00B1263A"/>
    <w:rsid w:val="00B160A0"/>
    <w:rsid w:val="00B17E16"/>
    <w:rsid w:val="00B4138E"/>
    <w:rsid w:val="00B4686D"/>
    <w:rsid w:val="00B533A8"/>
    <w:rsid w:val="00B54072"/>
    <w:rsid w:val="00B6415D"/>
    <w:rsid w:val="00B642F5"/>
    <w:rsid w:val="00B703E0"/>
    <w:rsid w:val="00B86E5C"/>
    <w:rsid w:val="00B9446B"/>
    <w:rsid w:val="00BA2777"/>
    <w:rsid w:val="00BA3D1B"/>
    <w:rsid w:val="00BC7FF6"/>
    <w:rsid w:val="00BF1B9B"/>
    <w:rsid w:val="00C1084E"/>
    <w:rsid w:val="00C115C5"/>
    <w:rsid w:val="00C3709F"/>
    <w:rsid w:val="00C43B91"/>
    <w:rsid w:val="00C51215"/>
    <w:rsid w:val="00C74BFD"/>
    <w:rsid w:val="00C76A83"/>
    <w:rsid w:val="00C92F52"/>
    <w:rsid w:val="00CC3232"/>
    <w:rsid w:val="00CD7BBC"/>
    <w:rsid w:val="00CF4B67"/>
    <w:rsid w:val="00D063A6"/>
    <w:rsid w:val="00D249C6"/>
    <w:rsid w:val="00D25BF4"/>
    <w:rsid w:val="00D3281A"/>
    <w:rsid w:val="00D41CDE"/>
    <w:rsid w:val="00D54CC3"/>
    <w:rsid w:val="00D64CD1"/>
    <w:rsid w:val="00D66409"/>
    <w:rsid w:val="00D711E1"/>
    <w:rsid w:val="00D722F1"/>
    <w:rsid w:val="00D81F2C"/>
    <w:rsid w:val="00D8445A"/>
    <w:rsid w:val="00D9537A"/>
    <w:rsid w:val="00DA1B79"/>
    <w:rsid w:val="00DA7942"/>
    <w:rsid w:val="00DD089A"/>
    <w:rsid w:val="00DD52D2"/>
    <w:rsid w:val="00DE54C9"/>
    <w:rsid w:val="00DF1476"/>
    <w:rsid w:val="00DF2D75"/>
    <w:rsid w:val="00E047A0"/>
    <w:rsid w:val="00E22C29"/>
    <w:rsid w:val="00E504BB"/>
    <w:rsid w:val="00E510C5"/>
    <w:rsid w:val="00E657D6"/>
    <w:rsid w:val="00E704A0"/>
    <w:rsid w:val="00E72FA2"/>
    <w:rsid w:val="00E908FE"/>
    <w:rsid w:val="00EB6D1E"/>
    <w:rsid w:val="00EC1C3F"/>
    <w:rsid w:val="00EC5201"/>
    <w:rsid w:val="00ED0130"/>
    <w:rsid w:val="00EE2336"/>
    <w:rsid w:val="00F00746"/>
    <w:rsid w:val="00F15684"/>
    <w:rsid w:val="00F55DFB"/>
    <w:rsid w:val="00F61D56"/>
    <w:rsid w:val="00F74684"/>
    <w:rsid w:val="00F94B49"/>
    <w:rsid w:val="00F96B37"/>
    <w:rsid w:val="00FB12F7"/>
    <w:rsid w:val="00FB47DC"/>
    <w:rsid w:val="00FD31E1"/>
    <w:rsid w:val="00FE7E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61D85"/>
  <w15:docId w15:val="{FFCB7410-ECBF-4AFE-B319-70E1ED96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7C3"/>
    <w:pPr>
      <w:spacing w:after="0" w:line="240" w:lineRule="auto"/>
    </w:pPr>
    <w:rPr>
      <w:rFonts w:ascii="Times New Roman" w:eastAsia="Times New Roman" w:hAnsi="Times New Roman" w:cs="Times New Roman"/>
      <w:sz w:val="24"/>
      <w:szCs w:val="24"/>
      <w:lang w:eastAsia="es-ES_tradnl"/>
    </w:rPr>
  </w:style>
  <w:style w:type="paragraph" w:styleId="Ttulo3">
    <w:name w:val="heading 3"/>
    <w:basedOn w:val="Normal"/>
    <w:link w:val="Ttulo3Car"/>
    <w:uiPriority w:val="9"/>
    <w:qFormat/>
    <w:rsid w:val="008F678D"/>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131F3"/>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8131F3"/>
  </w:style>
  <w:style w:type="paragraph" w:styleId="Sinespaciado">
    <w:name w:val="No Spacing"/>
    <w:uiPriority w:val="1"/>
    <w:qFormat/>
    <w:rsid w:val="008131F3"/>
    <w:pPr>
      <w:spacing w:after="0" w:line="240" w:lineRule="auto"/>
    </w:pPr>
  </w:style>
  <w:style w:type="character" w:styleId="Hipervnculo">
    <w:name w:val="Hyperlink"/>
    <w:basedOn w:val="Fuentedeprrafopredeter"/>
    <w:uiPriority w:val="99"/>
    <w:unhideWhenUsed/>
    <w:rsid w:val="008131F3"/>
    <w:rPr>
      <w:color w:val="0000FF"/>
      <w:u w:val="single"/>
    </w:rPr>
  </w:style>
  <w:style w:type="paragraph" w:styleId="Textodeglobo">
    <w:name w:val="Balloon Text"/>
    <w:basedOn w:val="Normal"/>
    <w:link w:val="TextodegloboCar"/>
    <w:uiPriority w:val="99"/>
    <w:semiHidden/>
    <w:unhideWhenUsed/>
    <w:rsid w:val="00885707"/>
    <w:rPr>
      <w:rFonts w:ascii="Tahoma" w:hAnsi="Tahoma" w:cs="Tahoma"/>
      <w:sz w:val="16"/>
      <w:szCs w:val="16"/>
    </w:rPr>
  </w:style>
  <w:style w:type="character" w:customStyle="1" w:styleId="TextodegloboCar">
    <w:name w:val="Texto de globo Car"/>
    <w:basedOn w:val="Fuentedeprrafopredeter"/>
    <w:link w:val="Textodeglobo"/>
    <w:uiPriority w:val="99"/>
    <w:semiHidden/>
    <w:rsid w:val="00885707"/>
    <w:rPr>
      <w:rFonts w:ascii="Tahoma" w:eastAsia="Times New Roman" w:hAnsi="Tahoma" w:cs="Tahoma"/>
      <w:sz w:val="16"/>
      <w:szCs w:val="16"/>
      <w:lang w:eastAsia="es-CO"/>
    </w:rPr>
  </w:style>
  <w:style w:type="paragraph" w:styleId="Piedepgina">
    <w:name w:val="footer"/>
    <w:basedOn w:val="Normal"/>
    <w:link w:val="PiedepginaCar"/>
    <w:uiPriority w:val="99"/>
    <w:unhideWhenUsed/>
    <w:rsid w:val="001345EE"/>
    <w:pPr>
      <w:tabs>
        <w:tab w:val="center" w:pos="4419"/>
        <w:tab w:val="right" w:pos="8838"/>
      </w:tabs>
    </w:pPr>
  </w:style>
  <w:style w:type="character" w:customStyle="1" w:styleId="PiedepginaCar">
    <w:name w:val="Pie de página Car"/>
    <w:basedOn w:val="Fuentedeprrafopredeter"/>
    <w:link w:val="Piedepgina"/>
    <w:uiPriority w:val="99"/>
    <w:rsid w:val="001345EE"/>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semiHidden/>
    <w:unhideWhenUsed/>
    <w:rsid w:val="00A94651"/>
    <w:rPr>
      <w:sz w:val="16"/>
      <w:szCs w:val="16"/>
    </w:rPr>
  </w:style>
  <w:style w:type="paragraph" w:styleId="Textocomentario">
    <w:name w:val="annotation text"/>
    <w:basedOn w:val="Normal"/>
    <w:link w:val="TextocomentarioCar"/>
    <w:uiPriority w:val="99"/>
    <w:semiHidden/>
    <w:unhideWhenUsed/>
    <w:rsid w:val="00A94651"/>
    <w:pPr>
      <w:spacing w:after="200"/>
    </w:pPr>
    <w:rPr>
      <w:rFonts w:ascii="Calibri" w:hAnsi="Calibri"/>
      <w:sz w:val="20"/>
      <w:szCs w:val="20"/>
    </w:rPr>
  </w:style>
  <w:style w:type="character" w:customStyle="1" w:styleId="TextocomentarioCar">
    <w:name w:val="Texto comentario Car"/>
    <w:basedOn w:val="Fuentedeprrafopredeter"/>
    <w:link w:val="Textocomentario"/>
    <w:uiPriority w:val="99"/>
    <w:semiHidden/>
    <w:rsid w:val="00A94651"/>
    <w:rPr>
      <w:rFonts w:ascii="Calibri" w:eastAsia="Times New Roman" w:hAnsi="Calibri" w:cs="Times New Roman"/>
      <w:sz w:val="20"/>
      <w:szCs w:val="20"/>
      <w:lang w:eastAsia="es-CO"/>
    </w:rPr>
  </w:style>
  <w:style w:type="table" w:styleId="Tablaconcuadrcula">
    <w:name w:val="Table Grid"/>
    <w:basedOn w:val="Tablanormal"/>
    <w:uiPriority w:val="59"/>
    <w:rsid w:val="00643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D52D2"/>
    <w:pPr>
      <w:ind w:left="720"/>
      <w:contextualSpacing/>
    </w:pPr>
  </w:style>
  <w:style w:type="character" w:styleId="Hipervnculovisitado">
    <w:name w:val="FollowedHyperlink"/>
    <w:basedOn w:val="Fuentedeprrafopredeter"/>
    <w:uiPriority w:val="99"/>
    <w:semiHidden/>
    <w:unhideWhenUsed/>
    <w:rsid w:val="00273AD8"/>
    <w:rPr>
      <w:color w:val="800080" w:themeColor="followedHyperlink"/>
      <w:u w:val="single"/>
    </w:rPr>
  </w:style>
  <w:style w:type="character" w:styleId="Mencinsinresolver">
    <w:name w:val="Unresolved Mention"/>
    <w:basedOn w:val="Fuentedeprrafopredeter"/>
    <w:uiPriority w:val="99"/>
    <w:semiHidden/>
    <w:unhideWhenUsed/>
    <w:rsid w:val="00C43B91"/>
    <w:rPr>
      <w:color w:val="605E5C"/>
      <w:shd w:val="clear" w:color="auto" w:fill="E1DFDD"/>
    </w:rPr>
  </w:style>
  <w:style w:type="character" w:customStyle="1" w:styleId="apple-converted-space">
    <w:name w:val="apple-converted-space"/>
    <w:basedOn w:val="Fuentedeprrafopredeter"/>
    <w:rsid w:val="009977C3"/>
  </w:style>
  <w:style w:type="character" w:customStyle="1" w:styleId="Ttulo3Car">
    <w:name w:val="Título 3 Car"/>
    <w:basedOn w:val="Fuentedeprrafopredeter"/>
    <w:link w:val="Ttulo3"/>
    <w:uiPriority w:val="9"/>
    <w:rsid w:val="008F678D"/>
    <w:rPr>
      <w:rFonts w:ascii="Times New Roman" w:eastAsia="Times New Roman" w:hAnsi="Times New Roman" w:cs="Times New Roman"/>
      <w:b/>
      <w:bCs/>
      <w:sz w:val="27"/>
      <w:szCs w:val="27"/>
      <w:lang w:eastAsia="es-ES_tradnl"/>
    </w:rPr>
  </w:style>
  <w:style w:type="paragraph" w:customStyle="1" w:styleId="rtejustify">
    <w:name w:val="rtejustify"/>
    <w:basedOn w:val="Normal"/>
    <w:rsid w:val="008F678D"/>
    <w:pPr>
      <w:spacing w:before="100" w:beforeAutospacing="1" w:after="100" w:afterAutospacing="1"/>
    </w:pPr>
  </w:style>
  <w:style w:type="character" w:styleId="Textoennegrita">
    <w:name w:val="Strong"/>
    <w:basedOn w:val="Fuentedeprrafopredeter"/>
    <w:uiPriority w:val="22"/>
    <w:qFormat/>
    <w:rsid w:val="008F678D"/>
    <w:rPr>
      <w:b/>
      <w:bCs/>
    </w:rPr>
  </w:style>
  <w:style w:type="character" w:styleId="nfasis">
    <w:name w:val="Emphasis"/>
    <w:basedOn w:val="Fuentedeprrafopredeter"/>
    <w:uiPriority w:val="20"/>
    <w:qFormat/>
    <w:rsid w:val="008F678D"/>
    <w:rPr>
      <w:i/>
      <w:iCs/>
    </w:rPr>
  </w:style>
  <w:style w:type="paragraph" w:customStyle="1" w:styleId="rtecenter">
    <w:name w:val="rtecenter"/>
    <w:basedOn w:val="Normal"/>
    <w:rsid w:val="008F678D"/>
    <w:pPr>
      <w:spacing w:before="100" w:beforeAutospacing="1" w:after="100" w:afterAutospacing="1"/>
    </w:pPr>
  </w:style>
  <w:style w:type="paragraph" w:styleId="NormalWeb">
    <w:name w:val="Normal (Web)"/>
    <w:basedOn w:val="Normal"/>
    <w:uiPriority w:val="99"/>
    <w:semiHidden/>
    <w:unhideWhenUsed/>
    <w:rsid w:val="008F678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592055">
      <w:bodyDiv w:val="1"/>
      <w:marLeft w:val="0"/>
      <w:marRight w:val="0"/>
      <w:marTop w:val="0"/>
      <w:marBottom w:val="0"/>
      <w:divBdr>
        <w:top w:val="none" w:sz="0" w:space="0" w:color="auto"/>
        <w:left w:val="none" w:sz="0" w:space="0" w:color="auto"/>
        <w:bottom w:val="none" w:sz="0" w:space="0" w:color="auto"/>
        <w:right w:val="none" w:sz="0" w:space="0" w:color="auto"/>
      </w:divBdr>
    </w:div>
    <w:div w:id="449709349">
      <w:bodyDiv w:val="1"/>
      <w:marLeft w:val="0"/>
      <w:marRight w:val="0"/>
      <w:marTop w:val="0"/>
      <w:marBottom w:val="0"/>
      <w:divBdr>
        <w:top w:val="none" w:sz="0" w:space="0" w:color="auto"/>
        <w:left w:val="none" w:sz="0" w:space="0" w:color="auto"/>
        <w:bottom w:val="none" w:sz="0" w:space="0" w:color="auto"/>
        <w:right w:val="none" w:sz="0" w:space="0" w:color="auto"/>
      </w:divBdr>
    </w:div>
    <w:div w:id="784546776">
      <w:bodyDiv w:val="1"/>
      <w:marLeft w:val="0"/>
      <w:marRight w:val="0"/>
      <w:marTop w:val="0"/>
      <w:marBottom w:val="0"/>
      <w:divBdr>
        <w:top w:val="none" w:sz="0" w:space="0" w:color="auto"/>
        <w:left w:val="none" w:sz="0" w:space="0" w:color="auto"/>
        <w:bottom w:val="none" w:sz="0" w:space="0" w:color="auto"/>
        <w:right w:val="none" w:sz="0" w:space="0" w:color="auto"/>
      </w:divBdr>
    </w:div>
    <w:div w:id="111216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3IVqSq5R7M" TargetMode="External"/><Relationship Id="rId13" Type="http://schemas.openxmlformats.org/officeDocument/2006/relationships/hyperlink" Target="http://www.manualvuelo.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s://www.youtube.com/watch?v=Z5O3zQMuqMI"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uedupos@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99FBE-2F2E-E049-8D28-73EE1BCE5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1544</Words>
  <Characters>8493</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Estudiante</dc:creator>
  <cp:lastModifiedBy>Microsoft Office User</cp:lastModifiedBy>
  <cp:revision>4</cp:revision>
  <cp:lastPrinted>2020-01-31T14:28:00Z</cp:lastPrinted>
  <dcterms:created xsi:type="dcterms:W3CDTF">2020-03-24T19:53:00Z</dcterms:created>
  <dcterms:modified xsi:type="dcterms:W3CDTF">2020-03-24T23:18:00Z</dcterms:modified>
</cp:coreProperties>
</file>