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4EB0" w:rsidRDefault="00094EB0" w:rsidP="007D03FF">
      <w:pPr>
        <w:ind w:left="-284" w:right="-376"/>
      </w:pPr>
    </w:p>
    <w:p w:rsidR="00FD31E1" w:rsidRDefault="00DD52D2" w:rsidP="00F00746">
      <w:pPr>
        <w:ind w:left="-284" w:right="-376"/>
        <w:jc w:val="center"/>
        <w:rPr>
          <w:b/>
          <w:bCs/>
        </w:rPr>
      </w:pPr>
      <w:r>
        <w:rPr>
          <w:b/>
          <w:bCs/>
        </w:rPr>
        <w:t xml:space="preserve">TALLER DE REPASO </w:t>
      </w:r>
    </w:p>
    <w:p w:rsidR="00DD52D2" w:rsidRDefault="00DD52D2" w:rsidP="00F00746">
      <w:pPr>
        <w:ind w:left="-284" w:right="-376"/>
        <w:jc w:val="center"/>
        <w:rPr>
          <w:b/>
          <w:bCs/>
        </w:rPr>
      </w:pPr>
      <w:r>
        <w:rPr>
          <w:b/>
          <w:bCs/>
        </w:rPr>
        <w:t>CONTENIDOS DESARROLLADOS PRIMER PERÍODO</w:t>
      </w:r>
    </w:p>
    <w:p w:rsidR="00E72FA2" w:rsidRPr="00F00746" w:rsidRDefault="00E72FA2" w:rsidP="00F00746">
      <w:pPr>
        <w:ind w:left="-284" w:right="-376"/>
        <w:jc w:val="center"/>
        <w:rPr>
          <w:b/>
          <w:bCs/>
        </w:rPr>
      </w:pPr>
      <w:r>
        <w:rPr>
          <w:b/>
          <w:bCs/>
        </w:rPr>
        <w:t xml:space="preserve">GRADO: </w:t>
      </w:r>
      <w:r w:rsidR="008D596A">
        <w:rPr>
          <w:b/>
          <w:bCs/>
        </w:rPr>
        <w:t>Cuarto</w:t>
      </w:r>
      <w:r>
        <w:rPr>
          <w:b/>
          <w:bCs/>
        </w:rPr>
        <w:t xml:space="preserve"> </w:t>
      </w:r>
    </w:p>
    <w:p w:rsidR="00F00746" w:rsidRDefault="00F00746" w:rsidP="007D03FF">
      <w:pPr>
        <w:ind w:left="-284" w:right="-376"/>
      </w:pPr>
    </w:p>
    <w:tbl>
      <w:tblPr>
        <w:tblStyle w:val="Tablaconcuadrcula"/>
        <w:tblW w:w="9918" w:type="dxa"/>
        <w:tblInd w:w="-284" w:type="dxa"/>
        <w:tblLook w:val="04A0" w:firstRow="1" w:lastRow="0" w:firstColumn="1" w:lastColumn="0" w:noHBand="0" w:noVBand="1"/>
      </w:tblPr>
      <w:tblGrid>
        <w:gridCol w:w="5099"/>
        <w:gridCol w:w="4819"/>
      </w:tblGrid>
      <w:tr w:rsidR="00DD52D2" w:rsidTr="00DD52D2">
        <w:tc>
          <w:tcPr>
            <w:tcW w:w="5099" w:type="dxa"/>
          </w:tcPr>
          <w:p w:rsidR="00DD52D2" w:rsidRDefault="00DD52D2" w:rsidP="007D03FF">
            <w:pPr>
              <w:ind w:right="-376"/>
            </w:pPr>
            <w:r>
              <w:t>ÁREA:</w:t>
            </w:r>
            <w:r w:rsidR="00273AD8">
              <w:t xml:space="preserve"> </w:t>
            </w:r>
            <w:r w:rsidR="00C92F52">
              <w:t>Educación física</w:t>
            </w:r>
          </w:p>
        </w:tc>
        <w:tc>
          <w:tcPr>
            <w:tcW w:w="4819" w:type="dxa"/>
          </w:tcPr>
          <w:p w:rsidR="00DD52D2" w:rsidRDefault="00DD52D2" w:rsidP="007D03FF">
            <w:pPr>
              <w:ind w:right="-376"/>
            </w:pPr>
            <w:r>
              <w:t xml:space="preserve">DOCENTE:  </w:t>
            </w:r>
            <w:r w:rsidR="00273AD8">
              <w:t>Elcy Sánchez</w:t>
            </w:r>
          </w:p>
        </w:tc>
      </w:tr>
    </w:tbl>
    <w:p w:rsidR="00F00746" w:rsidRDefault="00F00746" w:rsidP="007D03FF">
      <w:pPr>
        <w:ind w:left="-284" w:right="-376"/>
      </w:pPr>
    </w:p>
    <w:p w:rsidR="00F00746" w:rsidRDefault="00F00746" w:rsidP="00DD52D2">
      <w:pPr>
        <w:pStyle w:val="Prrafodelista"/>
        <w:numPr>
          <w:ilvl w:val="0"/>
          <w:numId w:val="5"/>
        </w:numPr>
        <w:ind w:right="-376"/>
        <w:rPr>
          <w:b/>
          <w:bCs/>
        </w:rPr>
      </w:pPr>
      <w:r w:rsidRPr="00E72FA2">
        <w:rPr>
          <w:b/>
          <w:bCs/>
        </w:rPr>
        <w:t>INDICADORES DE DESEMPEÑO:</w:t>
      </w:r>
    </w:p>
    <w:p w:rsidR="00F00746" w:rsidRDefault="00C92F52" w:rsidP="007D03FF">
      <w:pPr>
        <w:ind w:left="-284" w:right="-376"/>
      </w:pPr>
      <w:r>
        <w:t>Entiende las habilidades básicas del atletismo y la gimn</w:t>
      </w:r>
      <w:r w:rsidR="00A8642E">
        <w:t>a</w:t>
      </w:r>
      <w:r>
        <w:t xml:space="preserve">sia </w:t>
      </w:r>
    </w:p>
    <w:p w:rsidR="00B533A8" w:rsidRDefault="00B533A8" w:rsidP="007D03FF">
      <w:pPr>
        <w:ind w:left="-284" w:right="-376"/>
      </w:pPr>
    </w:p>
    <w:p w:rsidR="00DD52D2" w:rsidRPr="00E72FA2" w:rsidRDefault="00DD52D2" w:rsidP="00DD52D2">
      <w:pPr>
        <w:pStyle w:val="Prrafodelista"/>
        <w:numPr>
          <w:ilvl w:val="0"/>
          <w:numId w:val="5"/>
        </w:numPr>
        <w:ind w:right="-376"/>
        <w:rPr>
          <w:b/>
          <w:bCs/>
        </w:rPr>
      </w:pPr>
      <w:r w:rsidRPr="00E72FA2">
        <w:rPr>
          <w:b/>
          <w:bCs/>
        </w:rPr>
        <w:t xml:space="preserve">EXPLICACIÓN DEL TEMA O DE LOS TEMAS </w:t>
      </w:r>
    </w:p>
    <w:p w:rsidR="00101399" w:rsidRPr="0032331F" w:rsidRDefault="00101399" w:rsidP="00101399">
      <w:pPr>
        <w:pStyle w:val="Ttulo3"/>
        <w:shd w:val="clear" w:color="auto" w:fill="FFFFFF"/>
        <w:spacing w:before="315" w:beforeAutospacing="0" w:after="405" w:afterAutospacing="0" w:line="510" w:lineRule="atLeast"/>
        <w:ind w:left="360"/>
        <w:rPr>
          <w:rFonts w:ascii="Arial" w:hAnsi="Arial" w:cs="Arial"/>
          <w:color w:val="000000"/>
          <w:spacing w:val="-15"/>
          <w:sz w:val="20"/>
          <w:szCs w:val="20"/>
        </w:rPr>
      </w:pPr>
      <w:r w:rsidRPr="0032331F">
        <w:rPr>
          <w:rFonts w:ascii="Arial" w:hAnsi="Arial" w:cs="Arial"/>
          <w:color w:val="000000"/>
          <w:spacing w:val="-15"/>
          <w:sz w:val="20"/>
          <w:szCs w:val="20"/>
        </w:rPr>
        <w:t>¿Qué es gimnasia?</w:t>
      </w:r>
    </w:p>
    <w:p w:rsidR="00101399" w:rsidRPr="0032331F" w:rsidRDefault="00101399" w:rsidP="00101399">
      <w:pPr>
        <w:pStyle w:val="NormalWeb"/>
        <w:shd w:val="clear" w:color="auto" w:fill="FFFFFF"/>
        <w:rPr>
          <w:rFonts w:ascii="Tahoma" w:hAnsi="Tahoma" w:cs="Tahoma"/>
          <w:color w:val="000000"/>
          <w:sz w:val="20"/>
          <w:szCs w:val="20"/>
        </w:rPr>
      </w:pPr>
      <w:r w:rsidRPr="0032331F">
        <w:rPr>
          <w:rFonts w:ascii="Tahoma" w:hAnsi="Tahoma" w:cs="Tahoma"/>
          <w:color w:val="000000"/>
          <w:sz w:val="20"/>
          <w:szCs w:val="20"/>
        </w:rPr>
        <w:t>La gimnasia es una</w:t>
      </w:r>
      <w:r w:rsidRPr="0032331F">
        <w:rPr>
          <w:rStyle w:val="apple-converted-space"/>
          <w:rFonts w:ascii="Tahoma" w:hAnsi="Tahoma" w:cs="Tahoma"/>
          <w:color w:val="000000"/>
          <w:sz w:val="20"/>
          <w:szCs w:val="20"/>
        </w:rPr>
        <w:t> </w:t>
      </w:r>
      <w:hyperlink r:id="rId8" w:history="1">
        <w:r w:rsidRPr="0032331F">
          <w:rPr>
            <w:rStyle w:val="Hipervnculo"/>
            <w:rFonts w:ascii="Tahoma" w:hAnsi="Tahoma" w:cs="Tahoma"/>
            <w:color w:val="000000"/>
            <w:sz w:val="20"/>
            <w:szCs w:val="20"/>
          </w:rPr>
          <w:t>disciplina</w:t>
        </w:r>
      </w:hyperlink>
      <w:r w:rsidRPr="0032331F">
        <w:rPr>
          <w:rStyle w:val="apple-converted-space"/>
          <w:rFonts w:ascii="Tahoma" w:hAnsi="Tahoma" w:cs="Tahoma"/>
          <w:color w:val="000000"/>
          <w:sz w:val="20"/>
          <w:szCs w:val="20"/>
        </w:rPr>
        <w:t> </w:t>
      </w:r>
      <w:r w:rsidRPr="0032331F">
        <w:rPr>
          <w:rFonts w:ascii="Tahoma" w:hAnsi="Tahoma" w:cs="Tahoma"/>
          <w:color w:val="000000"/>
          <w:sz w:val="20"/>
          <w:szCs w:val="20"/>
        </w:rPr>
        <w:t>deportiva en la que</w:t>
      </w:r>
      <w:r w:rsidRPr="0032331F">
        <w:rPr>
          <w:rStyle w:val="apple-converted-space"/>
          <w:rFonts w:ascii="Tahoma" w:hAnsi="Tahoma" w:cs="Tahoma"/>
          <w:b/>
          <w:bCs/>
          <w:color w:val="000000"/>
          <w:sz w:val="20"/>
          <w:szCs w:val="20"/>
        </w:rPr>
        <w:t> </w:t>
      </w:r>
      <w:r w:rsidRPr="0032331F">
        <w:rPr>
          <w:rStyle w:val="Textoennegrita"/>
          <w:rFonts w:ascii="Tahoma" w:hAnsi="Tahoma" w:cs="Tahoma"/>
          <w:color w:val="000000"/>
          <w:sz w:val="20"/>
          <w:szCs w:val="20"/>
        </w:rPr>
        <w:t>se ejecutan secuencias sistemáticas de ejercicios físicos</w:t>
      </w:r>
      <w:r w:rsidRPr="0032331F">
        <w:rPr>
          <w:rStyle w:val="apple-converted-space"/>
          <w:rFonts w:ascii="Tahoma" w:hAnsi="Tahoma" w:cs="Tahoma"/>
          <w:color w:val="000000"/>
          <w:sz w:val="20"/>
          <w:szCs w:val="20"/>
        </w:rPr>
        <w:t> </w:t>
      </w:r>
      <w:r w:rsidRPr="0032331F">
        <w:rPr>
          <w:rFonts w:ascii="Tahoma" w:hAnsi="Tahoma" w:cs="Tahoma"/>
          <w:color w:val="000000"/>
          <w:sz w:val="20"/>
          <w:szCs w:val="20"/>
        </w:rPr>
        <w:t>donde se desarrollan distintas </w:t>
      </w:r>
      <w:hyperlink r:id="rId9" w:history="1">
        <w:r w:rsidRPr="0032331F">
          <w:rPr>
            <w:rStyle w:val="Hipervnculo"/>
            <w:rFonts w:ascii="Tahoma" w:hAnsi="Tahoma" w:cs="Tahoma"/>
            <w:color w:val="000000"/>
            <w:sz w:val="20"/>
            <w:szCs w:val="20"/>
          </w:rPr>
          <w:t>habilidades</w:t>
        </w:r>
      </w:hyperlink>
      <w:r w:rsidRPr="0032331F">
        <w:rPr>
          <w:rStyle w:val="apple-converted-space"/>
          <w:rFonts w:ascii="Tahoma" w:hAnsi="Tahoma" w:cs="Tahoma"/>
          <w:color w:val="000000"/>
          <w:sz w:val="20"/>
          <w:szCs w:val="20"/>
        </w:rPr>
        <w:t> </w:t>
      </w:r>
      <w:r w:rsidRPr="0032331F">
        <w:rPr>
          <w:rFonts w:ascii="Tahoma" w:hAnsi="Tahoma" w:cs="Tahoma"/>
          <w:color w:val="000000"/>
          <w:sz w:val="20"/>
          <w:szCs w:val="20"/>
        </w:rPr>
        <w:t>corporales, como la fuerza o la elasticidad. Etimológicamente la palabra gimnasia proviene del vocablo griego </w:t>
      </w:r>
      <w:r w:rsidRPr="0032331F">
        <w:rPr>
          <w:rFonts w:ascii="Tahoma" w:hAnsi="Tahoma" w:cs="Tahoma"/>
          <w:i/>
          <w:iCs/>
          <w:color w:val="000000"/>
          <w:sz w:val="20"/>
          <w:szCs w:val="20"/>
        </w:rPr>
        <w:t>γυμναστική </w:t>
      </w:r>
      <w:r w:rsidRPr="0032331F">
        <w:rPr>
          <w:rFonts w:ascii="Tahoma" w:hAnsi="Tahoma" w:cs="Tahoma"/>
          <w:color w:val="000000"/>
          <w:sz w:val="20"/>
          <w:szCs w:val="20"/>
        </w:rPr>
        <w:t>y tiene su traducción al español como</w:t>
      </w:r>
      <w:r w:rsidRPr="0032331F">
        <w:rPr>
          <w:rStyle w:val="apple-converted-space"/>
          <w:rFonts w:ascii="Tahoma" w:hAnsi="Tahoma" w:cs="Tahoma"/>
          <w:color w:val="000000"/>
          <w:sz w:val="20"/>
          <w:szCs w:val="20"/>
        </w:rPr>
        <w:t> </w:t>
      </w:r>
      <w:r w:rsidRPr="0032331F">
        <w:rPr>
          <w:rStyle w:val="nfasis"/>
          <w:rFonts w:ascii="Tahoma" w:hAnsi="Tahoma" w:cs="Tahoma"/>
          <w:color w:val="000000"/>
          <w:sz w:val="20"/>
          <w:szCs w:val="20"/>
        </w:rPr>
        <w:t>«aficionado a los deportes atléticos»</w:t>
      </w:r>
      <w:r w:rsidRPr="0032331F">
        <w:rPr>
          <w:rFonts w:ascii="Tahoma" w:hAnsi="Tahoma" w:cs="Tahoma"/>
          <w:color w:val="000000"/>
          <w:sz w:val="20"/>
          <w:szCs w:val="20"/>
        </w:rPr>
        <w:t>.</w:t>
      </w:r>
    </w:p>
    <w:p w:rsidR="00101399" w:rsidRPr="0032331F" w:rsidRDefault="00101399" w:rsidP="00101399">
      <w:pPr>
        <w:pStyle w:val="NormalWeb"/>
        <w:shd w:val="clear" w:color="auto" w:fill="FFFFFF"/>
        <w:rPr>
          <w:rFonts w:ascii="Tahoma" w:hAnsi="Tahoma" w:cs="Tahoma"/>
          <w:color w:val="000000"/>
          <w:sz w:val="20"/>
          <w:szCs w:val="20"/>
        </w:rPr>
      </w:pPr>
      <w:r w:rsidRPr="0032331F">
        <w:rPr>
          <w:rFonts w:ascii="Tahoma" w:hAnsi="Tahoma" w:cs="Tahoma"/>
          <w:color w:val="000000"/>
          <w:sz w:val="20"/>
          <w:szCs w:val="20"/>
        </w:rPr>
        <w:t>La gimnasia es un práctica cuyo origen se remonta a miles de años antes de Cristo, con los romanos. </w:t>
      </w:r>
      <w:r w:rsidRPr="0032331F">
        <w:rPr>
          <w:rStyle w:val="Textoennegrita"/>
          <w:rFonts w:ascii="Tahoma" w:hAnsi="Tahoma" w:cs="Tahoma"/>
          <w:color w:val="000000"/>
          <w:sz w:val="20"/>
          <w:szCs w:val="20"/>
        </w:rPr>
        <w:t>En un principio los romanos practicaban seguidamente prácticas de la gimnasia</w:t>
      </w:r>
      <w:r w:rsidRPr="0032331F">
        <w:rPr>
          <w:rFonts w:ascii="Tahoma" w:hAnsi="Tahoma" w:cs="Tahoma"/>
          <w:color w:val="000000"/>
          <w:sz w:val="20"/>
          <w:szCs w:val="20"/>
        </w:rPr>
        <w:t>, tales como la equitación o la marcha; teniendo como referente e influencia los ejercicios que realizaban los griegos en circos.</w:t>
      </w:r>
    </w:p>
    <w:p w:rsidR="00101399" w:rsidRPr="0032331F" w:rsidRDefault="00101399" w:rsidP="00101399">
      <w:pPr>
        <w:pStyle w:val="NormalWeb"/>
        <w:shd w:val="clear" w:color="auto" w:fill="FFFFFF"/>
        <w:rPr>
          <w:rFonts w:ascii="Tahoma" w:hAnsi="Tahoma" w:cs="Tahoma"/>
          <w:color w:val="000000"/>
          <w:sz w:val="20"/>
          <w:szCs w:val="20"/>
        </w:rPr>
      </w:pPr>
      <w:r w:rsidRPr="0032331F">
        <w:rPr>
          <w:rFonts w:ascii="Tahoma" w:hAnsi="Tahoma" w:cs="Tahoma"/>
          <w:color w:val="000000"/>
          <w:sz w:val="20"/>
          <w:szCs w:val="20"/>
        </w:rPr>
        <w:t>De estos ejercicios griegos tomaron los aspectos más violentos para consecuentemente recrear los combates entre gladiadores. Posteriormente,</w:t>
      </w:r>
      <w:r w:rsidRPr="0032331F">
        <w:rPr>
          <w:rStyle w:val="apple-converted-space"/>
          <w:rFonts w:ascii="Tahoma" w:hAnsi="Tahoma" w:cs="Tahoma"/>
          <w:color w:val="000000"/>
          <w:sz w:val="20"/>
          <w:szCs w:val="20"/>
        </w:rPr>
        <w:t> </w:t>
      </w:r>
      <w:r w:rsidRPr="0032331F">
        <w:rPr>
          <w:rStyle w:val="Textoennegrita"/>
          <w:rFonts w:ascii="Tahoma" w:hAnsi="Tahoma" w:cs="Tahoma"/>
          <w:color w:val="000000"/>
          <w:sz w:val="20"/>
          <w:szCs w:val="20"/>
        </w:rPr>
        <w:t>en la edad media, sólo lo practicaban bufones</w:t>
      </w:r>
      <w:r w:rsidRPr="0032331F">
        <w:rPr>
          <w:rFonts w:ascii="Tahoma" w:hAnsi="Tahoma" w:cs="Tahoma"/>
          <w:color w:val="000000"/>
          <w:sz w:val="20"/>
          <w:szCs w:val="20"/>
        </w:rPr>
        <w:t>, hasta que lo reivindicaron</w:t>
      </w:r>
      <w:r w:rsidRPr="0032331F">
        <w:rPr>
          <w:rStyle w:val="apple-converted-space"/>
          <w:rFonts w:ascii="Tahoma" w:hAnsi="Tahoma" w:cs="Tahoma"/>
          <w:color w:val="000000"/>
          <w:sz w:val="20"/>
          <w:szCs w:val="20"/>
        </w:rPr>
        <w:t> </w:t>
      </w:r>
      <w:hyperlink r:id="rId10" w:history="1">
        <w:r w:rsidRPr="0032331F">
          <w:rPr>
            <w:rStyle w:val="Hipervnculo"/>
            <w:rFonts w:ascii="Tahoma" w:hAnsi="Tahoma" w:cs="Tahoma"/>
            <w:color w:val="000000"/>
            <w:sz w:val="20"/>
            <w:szCs w:val="20"/>
          </w:rPr>
          <w:t>personajes</w:t>
        </w:r>
      </w:hyperlink>
      <w:r w:rsidRPr="0032331F">
        <w:rPr>
          <w:rStyle w:val="apple-converted-space"/>
          <w:rFonts w:ascii="Tahoma" w:hAnsi="Tahoma" w:cs="Tahoma"/>
          <w:color w:val="000000"/>
          <w:sz w:val="20"/>
          <w:szCs w:val="20"/>
        </w:rPr>
        <w:t> </w:t>
      </w:r>
      <w:r w:rsidRPr="0032331F">
        <w:rPr>
          <w:rFonts w:ascii="Tahoma" w:hAnsi="Tahoma" w:cs="Tahoma"/>
          <w:color w:val="000000"/>
          <w:sz w:val="20"/>
          <w:szCs w:val="20"/>
        </w:rPr>
        <w:t>como Lutero.</w:t>
      </w:r>
    </w:p>
    <w:p w:rsidR="00101399" w:rsidRPr="0032331F" w:rsidRDefault="00101399" w:rsidP="00101399">
      <w:pPr>
        <w:pStyle w:val="NormalWeb"/>
        <w:shd w:val="clear" w:color="auto" w:fill="FFFFFF"/>
        <w:rPr>
          <w:rFonts w:ascii="Tahoma" w:hAnsi="Tahoma" w:cs="Tahoma"/>
          <w:color w:val="000000"/>
          <w:sz w:val="20"/>
          <w:szCs w:val="20"/>
        </w:rPr>
      </w:pPr>
      <w:r w:rsidRPr="0032331F">
        <w:rPr>
          <w:rFonts w:ascii="Tahoma" w:hAnsi="Tahoma" w:cs="Tahoma"/>
          <w:color w:val="000000"/>
          <w:sz w:val="20"/>
          <w:szCs w:val="20"/>
        </w:rPr>
        <w:t>Hoy la gimnasia tiene varias modalidades, y</w:t>
      </w:r>
      <w:r w:rsidRPr="0032331F">
        <w:rPr>
          <w:rStyle w:val="apple-converted-space"/>
          <w:rFonts w:ascii="Tahoma" w:hAnsi="Tahoma" w:cs="Tahoma"/>
          <w:color w:val="000000"/>
          <w:sz w:val="20"/>
          <w:szCs w:val="20"/>
        </w:rPr>
        <w:t> </w:t>
      </w:r>
      <w:r w:rsidRPr="0032331F">
        <w:rPr>
          <w:rStyle w:val="Textoennegrita"/>
          <w:rFonts w:ascii="Tahoma" w:hAnsi="Tahoma" w:cs="Tahoma"/>
          <w:color w:val="000000"/>
          <w:sz w:val="20"/>
          <w:szCs w:val="20"/>
        </w:rPr>
        <w:t>puede practicarse tanto por placer como también con fines competitivos</w:t>
      </w:r>
      <w:r w:rsidRPr="0032331F">
        <w:rPr>
          <w:rFonts w:ascii="Tahoma" w:hAnsi="Tahoma" w:cs="Tahoma"/>
          <w:color w:val="000000"/>
          <w:sz w:val="20"/>
          <w:szCs w:val="20"/>
        </w:rPr>
        <w:t>, educativos e incluso terapéuticos (este último especialmente diseñado para tratamientos de</w:t>
      </w:r>
      <w:r w:rsidRPr="0032331F">
        <w:rPr>
          <w:rStyle w:val="apple-converted-space"/>
          <w:rFonts w:ascii="Tahoma" w:hAnsi="Tahoma" w:cs="Tahoma"/>
          <w:color w:val="000000"/>
          <w:sz w:val="20"/>
          <w:szCs w:val="20"/>
        </w:rPr>
        <w:t> </w:t>
      </w:r>
      <w:hyperlink r:id="rId11" w:history="1">
        <w:r w:rsidRPr="0032331F">
          <w:rPr>
            <w:rStyle w:val="Hipervnculo"/>
            <w:rFonts w:ascii="Tahoma" w:hAnsi="Tahoma" w:cs="Tahoma"/>
            <w:color w:val="000000"/>
            <w:sz w:val="20"/>
            <w:szCs w:val="20"/>
          </w:rPr>
          <w:t>salud</w:t>
        </w:r>
      </w:hyperlink>
      <w:r w:rsidRPr="0032331F">
        <w:rPr>
          <w:rFonts w:ascii="Tahoma" w:hAnsi="Tahoma" w:cs="Tahoma"/>
          <w:color w:val="000000"/>
          <w:sz w:val="20"/>
          <w:szCs w:val="20"/>
        </w:rPr>
        <w:t>).</w:t>
      </w:r>
    </w:p>
    <w:p w:rsidR="00101399" w:rsidRPr="0032331F" w:rsidRDefault="00101399" w:rsidP="00101399">
      <w:pPr>
        <w:rPr>
          <w:rFonts w:ascii="Tahoma" w:hAnsi="Tahoma" w:cs="Tahoma"/>
          <w:color w:val="000000"/>
          <w:sz w:val="20"/>
          <w:szCs w:val="20"/>
          <w:shd w:val="clear" w:color="auto" w:fill="FFFFFF"/>
        </w:rPr>
      </w:pPr>
      <w:r w:rsidRPr="0032331F">
        <w:rPr>
          <w:rFonts w:ascii="Tahoma" w:hAnsi="Tahoma" w:cs="Tahoma"/>
          <w:color w:val="000000"/>
          <w:sz w:val="20"/>
          <w:szCs w:val="20"/>
          <w:shd w:val="clear" w:color="auto" w:fill="FFFFFF"/>
        </w:rPr>
        <w:br/>
      </w:r>
      <w:r w:rsidRPr="0032331F">
        <w:rPr>
          <w:rFonts w:ascii="Tahoma" w:hAnsi="Tahoma" w:cs="Tahoma"/>
          <w:color w:val="000000"/>
          <w:sz w:val="20"/>
          <w:szCs w:val="20"/>
          <w:shd w:val="clear" w:color="auto" w:fill="FFFFFF"/>
        </w:rPr>
        <w:br/>
        <w:t>Fuente:</w:t>
      </w:r>
      <w:r w:rsidRPr="0032331F">
        <w:rPr>
          <w:rStyle w:val="apple-converted-space"/>
          <w:rFonts w:ascii="Tahoma" w:hAnsi="Tahoma" w:cs="Tahoma"/>
          <w:color w:val="000000"/>
          <w:sz w:val="20"/>
          <w:szCs w:val="20"/>
          <w:shd w:val="clear" w:color="auto" w:fill="FFFFFF"/>
        </w:rPr>
        <w:t> </w:t>
      </w:r>
      <w:hyperlink r:id="rId12" w:anchor="ixzz6HedI7X3H" w:history="1">
        <w:r w:rsidRPr="0032331F">
          <w:rPr>
            <w:rStyle w:val="Hipervnculo"/>
            <w:rFonts w:ascii="Tahoma" w:hAnsi="Tahoma" w:cs="Tahoma"/>
            <w:color w:val="003399"/>
            <w:sz w:val="20"/>
            <w:szCs w:val="20"/>
          </w:rPr>
          <w:t>https://concepto.de/gimnasia/#ixzz6HedI7X3H</w:t>
        </w:r>
      </w:hyperlink>
    </w:p>
    <w:p w:rsidR="00101399" w:rsidRPr="0032331F" w:rsidRDefault="00101399" w:rsidP="00101399">
      <w:pPr>
        <w:rPr>
          <w:rFonts w:ascii="Tahoma" w:hAnsi="Tahoma" w:cs="Tahoma"/>
          <w:color w:val="000000"/>
          <w:sz w:val="20"/>
          <w:szCs w:val="20"/>
          <w:shd w:val="clear" w:color="auto" w:fill="FFFFFF"/>
        </w:rPr>
      </w:pPr>
    </w:p>
    <w:p w:rsidR="00101399" w:rsidRPr="0032331F" w:rsidRDefault="00101399" w:rsidP="00101399">
      <w:pPr>
        <w:pStyle w:val="NormalWeb"/>
        <w:shd w:val="clear" w:color="auto" w:fill="FFFFFF"/>
        <w:rPr>
          <w:rFonts w:ascii="Tahoma" w:hAnsi="Tahoma" w:cs="Tahoma"/>
          <w:color w:val="000000"/>
          <w:sz w:val="20"/>
          <w:szCs w:val="20"/>
        </w:rPr>
      </w:pPr>
      <w:r w:rsidRPr="0032331F">
        <w:rPr>
          <w:rFonts w:ascii="Tahoma" w:hAnsi="Tahoma" w:cs="Tahoma"/>
          <w:color w:val="000000"/>
          <w:sz w:val="20"/>
          <w:szCs w:val="20"/>
        </w:rPr>
        <w:t>En la actualidad, la gimnasia está regida y organizada profesionalmente por la</w:t>
      </w:r>
      <w:r w:rsidRPr="0032331F">
        <w:rPr>
          <w:rStyle w:val="apple-converted-space"/>
          <w:rFonts w:ascii="Tahoma" w:hAnsi="Tahoma" w:cs="Tahoma"/>
          <w:color w:val="000000"/>
          <w:sz w:val="20"/>
          <w:szCs w:val="20"/>
        </w:rPr>
        <w:t> </w:t>
      </w:r>
      <w:r w:rsidRPr="0032331F">
        <w:rPr>
          <w:rStyle w:val="nfasis"/>
          <w:rFonts w:ascii="Tahoma" w:hAnsi="Tahoma" w:cs="Tahoma"/>
          <w:color w:val="000000"/>
          <w:sz w:val="20"/>
          <w:szCs w:val="20"/>
        </w:rPr>
        <w:t>Federación Internacional de Gimnasia</w:t>
      </w:r>
      <w:r w:rsidRPr="0032331F">
        <w:rPr>
          <w:rFonts w:ascii="Tahoma" w:hAnsi="Tahoma" w:cs="Tahoma"/>
          <w:color w:val="000000"/>
          <w:sz w:val="20"/>
          <w:szCs w:val="20"/>
        </w:rPr>
        <w:t>. De esta manera, la Gimnasia se compone de diferentes disciplinas:</w:t>
      </w:r>
    </w:p>
    <w:p w:rsidR="00101399" w:rsidRPr="0032331F" w:rsidRDefault="00101399" w:rsidP="00101399">
      <w:pPr>
        <w:numPr>
          <w:ilvl w:val="0"/>
          <w:numId w:val="8"/>
        </w:numPr>
        <w:shd w:val="clear" w:color="auto" w:fill="FFFFFF"/>
        <w:spacing w:before="180" w:after="100" w:afterAutospacing="1"/>
        <w:jc w:val="both"/>
        <w:rPr>
          <w:rFonts w:ascii="Tahoma" w:hAnsi="Tahoma" w:cs="Tahoma"/>
          <w:color w:val="000000"/>
          <w:sz w:val="20"/>
          <w:szCs w:val="20"/>
        </w:rPr>
      </w:pPr>
      <w:r w:rsidRPr="0032331F">
        <w:rPr>
          <w:rFonts w:ascii="Tahoma" w:hAnsi="Tahoma" w:cs="Tahoma"/>
          <w:color w:val="000000"/>
          <w:sz w:val="20"/>
          <w:szCs w:val="20"/>
          <w:u w:val="single"/>
        </w:rPr>
        <w:lastRenderedPageBreak/>
        <w:t>Rítmica</w:t>
      </w:r>
      <w:r w:rsidRPr="0032331F">
        <w:rPr>
          <w:rFonts w:ascii="Tahoma" w:hAnsi="Tahoma" w:cs="Tahoma"/>
          <w:color w:val="000000"/>
          <w:sz w:val="20"/>
          <w:szCs w:val="20"/>
        </w:rPr>
        <w:t>: Se distingue de las demás, porque incorpora elementos de</w:t>
      </w:r>
      <w:r w:rsidRPr="0032331F">
        <w:rPr>
          <w:rStyle w:val="apple-converted-space"/>
          <w:rFonts w:ascii="Tahoma" w:hAnsi="Tahoma" w:cs="Tahoma"/>
          <w:color w:val="000000"/>
          <w:sz w:val="20"/>
          <w:szCs w:val="20"/>
        </w:rPr>
        <w:t> </w:t>
      </w:r>
      <w:hyperlink r:id="rId13" w:history="1">
        <w:r w:rsidRPr="0032331F">
          <w:rPr>
            <w:rStyle w:val="Hipervnculo"/>
            <w:rFonts w:ascii="Tahoma" w:hAnsi="Tahoma" w:cs="Tahoma"/>
            <w:color w:val="000000"/>
            <w:sz w:val="20"/>
            <w:szCs w:val="20"/>
          </w:rPr>
          <w:t>danza</w:t>
        </w:r>
      </w:hyperlink>
      <w:r w:rsidRPr="0032331F">
        <w:rPr>
          <w:rStyle w:val="apple-converted-space"/>
          <w:rFonts w:ascii="Tahoma" w:hAnsi="Tahoma" w:cs="Tahoma"/>
          <w:color w:val="000000"/>
          <w:sz w:val="20"/>
          <w:szCs w:val="20"/>
        </w:rPr>
        <w:t> </w:t>
      </w:r>
      <w:r w:rsidRPr="0032331F">
        <w:rPr>
          <w:rFonts w:ascii="Tahoma" w:hAnsi="Tahoma" w:cs="Tahoma"/>
          <w:color w:val="000000"/>
          <w:sz w:val="20"/>
          <w:szCs w:val="20"/>
        </w:rPr>
        <w:t>y ballet. Lleva música de fondo acorde y se pueden usar complementos tales como balón, cinta, cuerda, aro, entre otros. En una</w:t>
      </w:r>
      <w:r w:rsidRPr="0032331F">
        <w:rPr>
          <w:rStyle w:val="apple-converted-space"/>
          <w:rFonts w:ascii="Tahoma" w:hAnsi="Tahoma" w:cs="Tahoma"/>
          <w:color w:val="000000"/>
          <w:sz w:val="20"/>
          <w:szCs w:val="20"/>
        </w:rPr>
        <w:t> </w:t>
      </w:r>
      <w:hyperlink r:id="rId14" w:history="1">
        <w:r w:rsidRPr="0032331F">
          <w:rPr>
            <w:rStyle w:val="Hipervnculo"/>
            <w:rFonts w:ascii="Tahoma" w:hAnsi="Tahoma" w:cs="Tahoma"/>
            <w:color w:val="000000"/>
            <w:sz w:val="20"/>
            <w:szCs w:val="20"/>
          </w:rPr>
          <w:t>competencia</w:t>
        </w:r>
      </w:hyperlink>
      <w:r w:rsidRPr="0032331F">
        <w:rPr>
          <w:rStyle w:val="apple-converted-space"/>
          <w:rFonts w:ascii="Tahoma" w:hAnsi="Tahoma" w:cs="Tahoma"/>
          <w:color w:val="000000"/>
          <w:sz w:val="20"/>
          <w:szCs w:val="20"/>
        </w:rPr>
        <w:t> </w:t>
      </w:r>
      <w:r w:rsidRPr="0032331F">
        <w:rPr>
          <w:rFonts w:ascii="Tahoma" w:hAnsi="Tahoma" w:cs="Tahoma"/>
          <w:color w:val="000000"/>
          <w:sz w:val="20"/>
          <w:szCs w:val="20"/>
        </w:rPr>
        <w:t>se evalúan en dos tipos de categorías, individual o en</w:t>
      </w:r>
      <w:r w:rsidRPr="0032331F">
        <w:rPr>
          <w:rStyle w:val="apple-converted-space"/>
          <w:rFonts w:ascii="Tahoma" w:hAnsi="Tahoma" w:cs="Tahoma"/>
          <w:color w:val="000000"/>
          <w:sz w:val="20"/>
          <w:szCs w:val="20"/>
        </w:rPr>
        <w:t> </w:t>
      </w:r>
      <w:hyperlink r:id="rId15" w:history="1">
        <w:r w:rsidRPr="0032331F">
          <w:rPr>
            <w:rStyle w:val="Hipervnculo"/>
            <w:rFonts w:ascii="Tahoma" w:hAnsi="Tahoma" w:cs="Tahoma"/>
            <w:color w:val="000000"/>
            <w:sz w:val="20"/>
            <w:szCs w:val="20"/>
          </w:rPr>
          <w:t>conjunto</w:t>
        </w:r>
      </w:hyperlink>
      <w:r w:rsidRPr="0032331F">
        <w:rPr>
          <w:rFonts w:ascii="Tahoma" w:hAnsi="Tahoma" w:cs="Tahoma"/>
          <w:color w:val="000000"/>
          <w:sz w:val="20"/>
          <w:szCs w:val="20"/>
        </w:rPr>
        <w:t>.</w:t>
      </w:r>
    </w:p>
    <w:p w:rsidR="00101399" w:rsidRPr="0032331F" w:rsidRDefault="00101399" w:rsidP="00101399">
      <w:pPr>
        <w:numPr>
          <w:ilvl w:val="0"/>
          <w:numId w:val="8"/>
        </w:numPr>
        <w:shd w:val="clear" w:color="auto" w:fill="FFFFFF"/>
        <w:spacing w:before="100" w:beforeAutospacing="1" w:after="100" w:afterAutospacing="1"/>
        <w:jc w:val="both"/>
        <w:rPr>
          <w:rFonts w:ascii="Tahoma" w:hAnsi="Tahoma" w:cs="Tahoma"/>
          <w:color w:val="000000"/>
          <w:sz w:val="20"/>
          <w:szCs w:val="20"/>
        </w:rPr>
      </w:pPr>
      <w:r w:rsidRPr="0032331F">
        <w:rPr>
          <w:rFonts w:ascii="Tahoma" w:hAnsi="Tahoma" w:cs="Tahoma"/>
          <w:color w:val="000000"/>
          <w:sz w:val="20"/>
          <w:szCs w:val="20"/>
          <w:u w:val="single"/>
        </w:rPr>
        <w:t>Acrobática</w:t>
      </w:r>
      <w:r w:rsidRPr="0032331F">
        <w:rPr>
          <w:rFonts w:ascii="Tahoma" w:hAnsi="Tahoma" w:cs="Tahoma"/>
          <w:color w:val="000000"/>
          <w:sz w:val="20"/>
          <w:szCs w:val="20"/>
        </w:rPr>
        <w:t>: Se practica en grupo y además de movimientos artísticos o de gimnasia, incluye acrobacias en las que se van impulsando como grupo. Por lo tanto requiere fuerza,</w:t>
      </w:r>
      <w:r w:rsidRPr="0032331F">
        <w:rPr>
          <w:rStyle w:val="apple-converted-space"/>
          <w:rFonts w:ascii="Tahoma" w:hAnsi="Tahoma" w:cs="Tahoma"/>
          <w:color w:val="000000"/>
          <w:sz w:val="20"/>
          <w:szCs w:val="20"/>
        </w:rPr>
        <w:t> </w:t>
      </w:r>
      <w:hyperlink r:id="rId16" w:history="1">
        <w:r w:rsidRPr="0032331F">
          <w:rPr>
            <w:rStyle w:val="Hipervnculo"/>
            <w:rFonts w:ascii="Tahoma" w:hAnsi="Tahoma" w:cs="Tahoma"/>
            <w:color w:val="000000"/>
            <w:sz w:val="20"/>
            <w:szCs w:val="20"/>
          </w:rPr>
          <w:t>coordinación</w:t>
        </w:r>
      </w:hyperlink>
      <w:r w:rsidRPr="0032331F">
        <w:rPr>
          <w:rFonts w:ascii="Tahoma" w:hAnsi="Tahoma" w:cs="Tahoma"/>
          <w:color w:val="000000"/>
          <w:sz w:val="20"/>
          <w:szCs w:val="20"/>
        </w:rPr>
        <w:t>, precisión y mucha confianza.</w:t>
      </w:r>
    </w:p>
    <w:p w:rsidR="00101399" w:rsidRPr="0032331F" w:rsidRDefault="00101399" w:rsidP="00101399">
      <w:pPr>
        <w:numPr>
          <w:ilvl w:val="0"/>
          <w:numId w:val="8"/>
        </w:numPr>
        <w:shd w:val="clear" w:color="auto" w:fill="FFFFFF"/>
        <w:spacing w:before="100" w:beforeAutospacing="1" w:after="100" w:afterAutospacing="1"/>
        <w:jc w:val="both"/>
        <w:rPr>
          <w:rFonts w:ascii="Tahoma" w:hAnsi="Tahoma" w:cs="Tahoma"/>
          <w:color w:val="000000"/>
          <w:sz w:val="20"/>
          <w:szCs w:val="20"/>
        </w:rPr>
      </w:pPr>
      <w:r w:rsidRPr="0032331F">
        <w:rPr>
          <w:rFonts w:ascii="Tahoma" w:hAnsi="Tahoma" w:cs="Tahoma"/>
          <w:color w:val="000000"/>
          <w:sz w:val="20"/>
          <w:szCs w:val="20"/>
          <w:u w:val="single"/>
        </w:rPr>
        <w:t>Aeróbica</w:t>
      </w:r>
      <w:r w:rsidRPr="0032331F">
        <w:rPr>
          <w:rFonts w:ascii="Tahoma" w:hAnsi="Tahoma" w:cs="Tahoma"/>
          <w:color w:val="000000"/>
          <w:sz w:val="20"/>
          <w:szCs w:val="20"/>
        </w:rPr>
        <w:t>: Sus movimientos provienen del aerobic, por lo que la ejecución de la pauta de movimientos incluye variaciones de intensidad. Es más intenso.</w:t>
      </w:r>
    </w:p>
    <w:p w:rsidR="00101399" w:rsidRPr="0032331F" w:rsidRDefault="00101399" w:rsidP="00101399">
      <w:pPr>
        <w:numPr>
          <w:ilvl w:val="0"/>
          <w:numId w:val="8"/>
        </w:numPr>
        <w:shd w:val="clear" w:color="auto" w:fill="FFFFFF"/>
        <w:spacing w:before="100" w:beforeAutospacing="1" w:after="100" w:afterAutospacing="1"/>
        <w:jc w:val="both"/>
        <w:rPr>
          <w:rFonts w:ascii="Tahoma" w:hAnsi="Tahoma" w:cs="Tahoma"/>
          <w:color w:val="000000"/>
          <w:sz w:val="20"/>
          <w:szCs w:val="20"/>
        </w:rPr>
      </w:pPr>
      <w:r w:rsidRPr="0032331F">
        <w:rPr>
          <w:rFonts w:ascii="Tahoma" w:hAnsi="Tahoma" w:cs="Tahoma"/>
          <w:color w:val="000000"/>
          <w:sz w:val="20"/>
          <w:szCs w:val="20"/>
          <w:u w:val="single"/>
        </w:rPr>
        <w:t>En trampolín</w:t>
      </w:r>
      <w:r w:rsidRPr="0032331F">
        <w:rPr>
          <w:rFonts w:ascii="Tahoma" w:hAnsi="Tahoma" w:cs="Tahoma"/>
          <w:color w:val="000000"/>
          <w:sz w:val="20"/>
          <w:szCs w:val="20"/>
        </w:rPr>
        <w:t>: Éste se ejecuta sobre camas elásticas o similares.</w:t>
      </w:r>
    </w:p>
    <w:p w:rsidR="00101399" w:rsidRPr="0032331F" w:rsidRDefault="00101399" w:rsidP="00101399">
      <w:pPr>
        <w:numPr>
          <w:ilvl w:val="0"/>
          <w:numId w:val="8"/>
        </w:numPr>
        <w:shd w:val="clear" w:color="auto" w:fill="FFFFFF"/>
        <w:spacing w:before="100" w:beforeAutospacing="1" w:after="100" w:afterAutospacing="1"/>
        <w:jc w:val="both"/>
        <w:rPr>
          <w:rFonts w:ascii="Tahoma" w:hAnsi="Tahoma" w:cs="Tahoma"/>
          <w:color w:val="000000"/>
          <w:sz w:val="20"/>
          <w:szCs w:val="20"/>
        </w:rPr>
      </w:pPr>
      <w:r w:rsidRPr="0032331F">
        <w:rPr>
          <w:rFonts w:ascii="Tahoma" w:hAnsi="Tahoma" w:cs="Tahoma"/>
          <w:color w:val="000000"/>
          <w:sz w:val="20"/>
          <w:szCs w:val="20"/>
          <w:u w:val="single"/>
        </w:rPr>
        <w:t>Artística</w:t>
      </w:r>
      <w:r w:rsidRPr="0032331F">
        <w:rPr>
          <w:rFonts w:ascii="Tahoma" w:hAnsi="Tahoma" w:cs="Tahoma"/>
          <w:color w:val="000000"/>
          <w:sz w:val="20"/>
          <w:szCs w:val="20"/>
        </w:rPr>
        <w:t>: Se parece a algunas de las anteriores, ya que tiene coreografías y movimientos que se realizan a alta velocidad. Es un</w:t>
      </w:r>
      <w:r w:rsidRPr="0032331F">
        <w:rPr>
          <w:rStyle w:val="apple-converted-space"/>
          <w:rFonts w:ascii="Tahoma" w:hAnsi="Tahoma" w:cs="Tahoma"/>
          <w:color w:val="000000"/>
          <w:sz w:val="20"/>
          <w:szCs w:val="20"/>
        </w:rPr>
        <w:t> </w:t>
      </w:r>
      <w:hyperlink r:id="rId17" w:history="1">
        <w:r w:rsidRPr="0032331F">
          <w:rPr>
            <w:rStyle w:val="Hipervnculo"/>
            <w:rFonts w:ascii="Tahoma" w:hAnsi="Tahoma" w:cs="Tahoma"/>
            <w:color w:val="000000"/>
            <w:sz w:val="20"/>
            <w:szCs w:val="20"/>
          </w:rPr>
          <w:t>deporte olímpico</w:t>
        </w:r>
      </w:hyperlink>
      <w:r w:rsidRPr="0032331F">
        <w:rPr>
          <w:rFonts w:ascii="Tahoma" w:hAnsi="Tahoma" w:cs="Tahoma"/>
          <w:color w:val="000000"/>
          <w:sz w:val="20"/>
          <w:szCs w:val="20"/>
        </w:rPr>
        <w:t>.</w:t>
      </w:r>
    </w:p>
    <w:p w:rsidR="0032331F" w:rsidRPr="0032331F" w:rsidRDefault="00101399" w:rsidP="0032331F">
      <w:pPr>
        <w:shd w:val="clear" w:color="auto" w:fill="FFFFFF"/>
        <w:spacing w:before="100" w:beforeAutospacing="1" w:after="100" w:afterAutospacing="1"/>
        <w:ind w:left="720"/>
        <w:jc w:val="both"/>
        <w:rPr>
          <w:rFonts w:ascii="Tahoma" w:hAnsi="Tahoma" w:cs="Tahoma"/>
          <w:color w:val="000000"/>
          <w:sz w:val="20"/>
          <w:szCs w:val="20"/>
          <w:shd w:val="clear" w:color="auto" w:fill="FFFFFF"/>
        </w:rPr>
      </w:pPr>
      <w:r w:rsidRPr="0032331F">
        <w:rPr>
          <w:rFonts w:ascii="Tahoma" w:hAnsi="Tahoma" w:cs="Tahoma"/>
          <w:color w:val="000000"/>
          <w:sz w:val="20"/>
          <w:szCs w:val="20"/>
          <w:shd w:val="clear" w:color="auto" w:fill="FFFFFF"/>
        </w:rPr>
        <w:br/>
        <w:t>Fuente:</w:t>
      </w:r>
      <w:r w:rsidRPr="0032331F">
        <w:rPr>
          <w:rStyle w:val="apple-converted-space"/>
          <w:rFonts w:ascii="Tahoma" w:hAnsi="Tahoma" w:cs="Tahoma"/>
          <w:color w:val="000000"/>
          <w:sz w:val="20"/>
          <w:szCs w:val="20"/>
          <w:shd w:val="clear" w:color="auto" w:fill="FFFFFF"/>
        </w:rPr>
        <w:t> </w:t>
      </w:r>
      <w:hyperlink r:id="rId18" w:anchor="ixzz6HedS7iEa" w:history="1">
        <w:r w:rsidRPr="0032331F">
          <w:rPr>
            <w:rStyle w:val="Hipervnculo"/>
            <w:rFonts w:ascii="Tahoma" w:hAnsi="Tahoma" w:cs="Tahoma"/>
            <w:color w:val="003399"/>
            <w:sz w:val="20"/>
            <w:szCs w:val="20"/>
          </w:rPr>
          <w:t>https://</w:t>
        </w:r>
        <w:r w:rsidRPr="0032331F">
          <w:rPr>
            <w:rStyle w:val="Hipervnculo"/>
            <w:rFonts w:ascii="Tahoma" w:hAnsi="Tahoma" w:cs="Tahoma"/>
            <w:color w:val="003399"/>
            <w:sz w:val="20"/>
            <w:szCs w:val="20"/>
          </w:rPr>
          <w:t>c</w:t>
        </w:r>
        <w:r w:rsidRPr="0032331F">
          <w:rPr>
            <w:rStyle w:val="Hipervnculo"/>
            <w:rFonts w:ascii="Tahoma" w:hAnsi="Tahoma" w:cs="Tahoma"/>
            <w:color w:val="003399"/>
            <w:sz w:val="20"/>
            <w:szCs w:val="20"/>
          </w:rPr>
          <w:t>oncepto.de/gimnasia/#ixzz6HedS7iEa</w:t>
        </w:r>
      </w:hyperlink>
    </w:p>
    <w:p w:rsidR="00C52FFC" w:rsidRPr="0032331F" w:rsidRDefault="00C52FFC" w:rsidP="0032331F">
      <w:pPr>
        <w:shd w:val="clear" w:color="auto" w:fill="FFFFFF"/>
        <w:spacing w:before="100" w:beforeAutospacing="1" w:after="100" w:afterAutospacing="1"/>
        <w:ind w:left="720"/>
        <w:jc w:val="both"/>
        <w:rPr>
          <w:rFonts w:ascii="Tahoma" w:hAnsi="Tahoma" w:cs="Tahoma"/>
          <w:color w:val="000000"/>
          <w:sz w:val="20"/>
          <w:szCs w:val="20"/>
          <w:shd w:val="clear" w:color="auto" w:fill="FFFFFF"/>
        </w:rPr>
      </w:pPr>
      <w:r w:rsidRPr="0032331F">
        <w:rPr>
          <w:rFonts w:ascii="Arial" w:hAnsi="Arial" w:cs="Arial"/>
          <w:color w:val="000000"/>
          <w:spacing w:val="-15"/>
          <w:sz w:val="20"/>
          <w:szCs w:val="20"/>
        </w:rPr>
        <w:t>¿Qué es Atletismo?</w:t>
      </w:r>
    </w:p>
    <w:p w:rsidR="00C52FFC" w:rsidRPr="0032331F" w:rsidRDefault="00C52FFC" w:rsidP="0032331F">
      <w:pPr>
        <w:pStyle w:val="NormalWeb"/>
        <w:shd w:val="clear" w:color="auto" w:fill="FFFFFF"/>
        <w:jc w:val="both"/>
        <w:rPr>
          <w:rFonts w:ascii="Tahoma" w:hAnsi="Tahoma" w:cs="Tahoma"/>
          <w:color w:val="000000"/>
          <w:sz w:val="20"/>
          <w:szCs w:val="20"/>
        </w:rPr>
      </w:pPr>
      <w:r w:rsidRPr="0032331F">
        <w:rPr>
          <w:rFonts w:ascii="Tahoma" w:hAnsi="Tahoma" w:cs="Tahoma"/>
          <w:color w:val="000000"/>
          <w:sz w:val="20"/>
          <w:szCs w:val="20"/>
        </w:rPr>
        <w:t>La palabra atletismo</w:t>
      </w:r>
      <w:r w:rsidRPr="0032331F">
        <w:rPr>
          <w:rStyle w:val="apple-converted-space"/>
          <w:rFonts w:ascii="Tahoma" w:hAnsi="Tahoma" w:cs="Tahoma"/>
          <w:color w:val="000000"/>
          <w:sz w:val="20"/>
          <w:szCs w:val="20"/>
        </w:rPr>
        <w:t> </w:t>
      </w:r>
      <w:r w:rsidRPr="0032331F">
        <w:rPr>
          <w:rStyle w:val="Textoennegrita"/>
          <w:rFonts w:ascii="Tahoma" w:hAnsi="Tahoma" w:cs="Tahoma"/>
          <w:color w:val="000000"/>
          <w:sz w:val="20"/>
          <w:szCs w:val="20"/>
        </w:rPr>
        <w:t>proviene del vocablo griego</w:t>
      </w:r>
      <w:r w:rsidRPr="0032331F">
        <w:rPr>
          <w:rStyle w:val="apple-converted-space"/>
          <w:rFonts w:ascii="Tahoma" w:hAnsi="Tahoma" w:cs="Tahoma"/>
          <w:b/>
          <w:bCs/>
          <w:color w:val="000000"/>
          <w:sz w:val="20"/>
          <w:szCs w:val="20"/>
        </w:rPr>
        <w:t> </w:t>
      </w:r>
      <w:r w:rsidRPr="0032331F">
        <w:rPr>
          <w:rStyle w:val="Textoennegrita"/>
          <w:rFonts w:ascii="Tahoma" w:hAnsi="Tahoma" w:cs="Tahoma"/>
          <w:i/>
          <w:iCs/>
          <w:color w:val="000000"/>
          <w:sz w:val="20"/>
          <w:szCs w:val="20"/>
        </w:rPr>
        <w:t>atletes</w:t>
      </w:r>
      <w:r w:rsidRPr="0032331F">
        <w:rPr>
          <w:rStyle w:val="nfasis"/>
          <w:color w:val="000000"/>
          <w:sz w:val="20"/>
          <w:szCs w:val="20"/>
        </w:rPr>
        <w:t> </w:t>
      </w:r>
      <w:r w:rsidRPr="0032331F">
        <w:rPr>
          <w:rFonts w:ascii="Tahoma" w:hAnsi="Tahoma" w:cs="Tahoma"/>
          <w:color w:val="000000"/>
          <w:sz w:val="20"/>
          <w:szCs w:val="20"/>
        </w:rPr>
        <w:t>y tiene como significado</w:t>
      </w:r>
      <w:r w:rsidRPr="0032331F">
        <w:rPr>
          <w:rStyle w:val="apple-converted-space"/>
          <w:rFonts w:ascii="Tahoma" w:hAnsi="Tahoma" w:cs="Tahoma"/>
          <w:color w:val="000000"/>
          <w:sz w:val="20"/>
          <w:szCs w:val="20"/>
        </w:rPr>
        <w:t> </w:t>
      </w:r>
      <w:r w:rsidRPr="0032331F">
        <w:rPr>
          <w:rStyle w:val="nfasis"/>
          <w:color w:val="000000"/>
          <w:sz w:val="20"/>
          <w:szCs w:val="20"/>
        </w:rPr>
        <w:t>todo individuo que compite con el fin de obtener un reconocimiento. </w:t>
      </w:r>
      <w:r w:rsidRPr="0032331F">
        <w:rPr>
          <w:rFonts w:ascii="Tahoma" w:hAnsi="Tahoma" w:cs="Tahoma"/>
          <w:color w:val="000000"/>
          <w:sz w:val="20"/>
          <w:szCs w:val="20"/>
        </w:rPr>
        <w:t>Conocido como el</w:t>
      </w:r>
      <w:r w:rsidRPr="0032331F">
        <w:rPr>
          <w:rStyle w:val="apple-converted-space"/>
          <w:rFonts w:ascii="Tahoma" w:hAnsi="Tahoma" w:cs="Tahoma"/>
          <w:color w:val="000000"/>
          <w:sz w:val="20"/>
          <w:szCs w:val="20"/>
        </w:rPr>
        <w:t> </w:t>
      </w:r>
      <w:hyperlink r:id="rId19" w:history="1">
        <w:r w:rsidRPr="0032331F">
          <w:rPr>
            <w:rStyle w:val="Hipervnculo"/>
            <w:rFonts w:ascii="Tahoma" w:hAnsi="Tahoma" w:cs="Tahoma"/>
            <w:color w:val="000000"/>
            <w:sz w:val="20"/>
            <w:szCs w:val="20"/>
          </w:rPr>
          <w:t>deporte</w:t>
        </w:r>
      </w:hyperlink>
      <w:r w:rsidRPr="0032331F">
        <w:rPr>
          <w:rStyle w:val="apple-converted-space"/>
          <w:rFonts w:ascii="Tahoma" w:hAnsi="Tahoma" w:cs="Tahoma"/>
          <w:color w:val="000000"/>
          <w:sz w:val="20"/>
          <w:szCs w:val="20"/>
        </w:rPr>
        <w:t> </w:t>
      </w:r>
      <w:r w:rsidRPr="0032331F">
        <w:rPr>
          <w:rFonts w:ascii="Tahoma" w:hAnsi="Tahoma" w:cs="Tahoma"/>
          <w:color w:val="000000"/>
          <w:sz w:val="20"/>
          <w:szCs w:val="20"/>
        </w:rPr>
        <w:t>de mayor antigüedad, con una</w:t>
      </w:r>
      <w:r w:rsidRPr="0032331F">
        <w:rPr>
          <w:rStyle w:val="apple-converted-space"/>
          <w:rFonts w:ascii="Tahoma" w:hAnsi="Tahoma" w:cs="Tahoma"/>
          <w:color w:val="000000"/>
          <w:sz w:val="20"/>
          <w:szCs w:val="20"/>
        </w:rPr>
        <w:t> </w:t>
      </w:r>
      <w:hyperlink r:id="rId20" w:history="1">
        <w:r w:rsidRPr="0032331F">
          <w:rPr>
            <w:rStyle w:val="Hipervnculo"/>
            <w:rFonts w:ascii="Tahoma" w:hAnsi="Tahoma" w:cs="Tahoma"/>
            <w:color w:val="000000"/>
            <w:sz w:val="20"/>
            <w:szCs w:val="20"/>
          </w:rPr>
          <w:t>estructura</w:t>
        </w:r>
      </w:hyperlink>
      <w:r w:rsidRPr="0032331F">
        <w:rPr>
          <w:rStyle w:val="apple-converted-space"/>
          <w:rFonts w:ascii="Tahoma" w:hAnsi="Tahoma" w:cs="Tahoma"/>
          <w:color w:val="000000"/>
          <w:sz w:val="20"/>
          <w:szCs w:val="20"/>
        </w:rPr>
        <w:t> </w:t>
      </w:r>
      <w:r w:rsidRPr="0032331F">
        <w:rPr>
          <w:rFonts w:ascii="Tahoma" w:hAnsi="Tahoma" w:cs="Tahoma"/>
          <w:color w:val="000000"/>
          <w:sz w:val="20"/>
          <w:szCs w:val="20"/>
        </w:rPr>
        <w:t>sólida y organizada, el atletismo consiste en un</w:t>
      </w:r>
      <w:r w:rsidRPr="0032331F">
        <w:rPr>
          <w:rStyle w:val="apple-converted-space"/>
          <w:rFonts w:ascii="Tahoma" w:hAnsi="Tahoma" w:cs="Tahoma"/>
          <w:color w:val="000000"/>
          <w:sz w:val="20"/>
          <w:szCs w:val="20"/>
        </w:rPr>
        <w:t> </w:t>
      </w:r>
      <w:hyperlink r:id="rId21" w:history="1">
        <w:r w:rsidRPr="0032331F">
          <w:rPr>
            <w:rStyle w:val="Hipervnculo"/>
            <w:rFonts w:ascii="Tahoma" w:hAnsi="Tahoma" w:cs="Tahoma"/>
            <w:color w:val="000000"/>
            <w:sz w:val="20"/>
            <w:szCs w:val="20"/>
          </w:rPr>
          <w:t>conjunto</w:t>
        </w:r>
      </w:hyperlink>
      <w:r w:rsidRPr="0032331F">
        <w:rPr>
          <w:rStyle w:val="apple-converted-space"/>
          <w:rFonts w:ascii="Tahoma" w:hAnsi="Tahoma" w:cs="Tahoma"/>
          <w:color w:val="000000"/>
          <w:sz w:val="20"/>
          <w:szCs w:val="20"/>
        </w:rPr>
        <w:t> </w:t>
      </w:r>
      <w:r w:rsidRPr="0032331F">
        <w:rPr>
          <w:rFonts w:ascii="Tahoma" w:hAnsi="Tahoma" w:cs="Tahoma"/>
          <w:color w:val="000000"/>
          <w:sz w:val="20"/>
          <w:szCs w:val="20"/>
        </w:rPr>
        <w:t>de pruebas de carácter deportivo basadas en carreras, saltos y lanzamientos.</w:t>
      </w:r>
    </w:p>
    <w:p w:rsidR="00C52FFC" w:rsidRPr="0032331F" w:rsidRDefault="00C52FFC" w:rsidP="0032331F">
      <w:pPr>
        <w:pStyle w:val="NormalWeb"/>
        <w:shd w:val="clear" w:color="auto" w:fill="FFFFFF"/>
        <w:jc w:val="both"/>
        <w:rPr>
          <w:rFonts w:ascii="Tahoma" w:hAnsi="Tahoma" w:cs="Tahoma"/>
          <w:color w:val="000000"/>
          <w:sz w:val="20"/>
          <w:szCs w:val="20"/>
        </w:rPr>
      </w:pPr>
      <w:r w:rsidRPr="0032331F">
        <w:rPr>
          <w:rFonts w:ascii="Tahoma" w:hAnsi="Tahoma" w:cs="Tahoma"/>
          <w:color w:val="000000"/>
          <w:sz w:val="20"/>
          <w:szCs w:val="20"/>
        </w:rPr>
        <w:t>El atletismo</w:t>
      </w:r>
      <w:r w:rsidRPr="0032331F">
        <w:rPr>
          <w:rStyle w:val="apple-converted-space"/>
          <w:rFonts w:ascii="Tahoma" w:hAnsi="Tahoma" w:cs="Tahoma"/>
          <w:color w:val="000000"/>
          <w:sz w:val="20"/>
          <w:szCs w:val="20"/>
        </w:rPr>
        <w:t> </w:t>
      </w:r>
      <w:r w:rsidRPr="0032331F">
        <w:rPr>
          <w:rStyle w:val="Textoennegrita"/>
          <w:rFonts w:ascii="Tahoma" w:hAnsi="Tahoma" w:cs="Tahoma"/>
          <w:color w:val="000000"/>
          <w:sz w:val="20"/>
          <w:szCs w:val="20"/>
        </w:rPr>
        <w:t>encuentra su origen en los juegos que se hacían en el espacio público de Grecia y Roma</w:t>
      </w:r>
      <w:r w:rsidRPr="0032331F">
        <w:rPr>
          <w:rFonts w:ascii="Tahoma" w:hAnsi="Tahoma" w:cs="Tahoma"/>
          <w:color w:val="000000"/>
          <w:sz w:val="20"/>
          <w:szCs w:val="20"/>
        </w:rPr>
        <w:t>. Comúnmente se dice que el atletismo es el “deporte natural” que implica lo básico de la acción humana en relación a lo necesario para el desarrollo humano. Es decir, hace referencia a la necesidad humana de correr, saltar y lanzar, de hacer ejercicio como parte de las necesidades de nuestro cuerpo.</w:t>
      </w:r>
    </w:p>
    <w:p w:rsidR="00C52FFC" w:rsidRPr="0032331F" w:rsidRDefault="00C52FFC" w:rsidP="0032331F">
      <w:pPr>
        <w:pStyle w:val="NormalWeb"/>
        <w:shd w:val="clear" w:color="auto" w:fill="FFFFFF"/>
        <w:jc w:val="both"/>
        <w:rPr>
          <w:rFonts w:ascii="Tahoma" w:hAnsi="Tahoma" w:cs="Tahoma"/>
          <w:color w:val="000000"/>
          <w:sz w:val="20"/>
          <w:szCs w:val="20"/>
        </w:rPr>
      </w:pPr>
      <w:r w:rsidRPr="0032331F">
        <w:rPr>
          <w:rFonts w:ascii="Tahoma" w:hAnsi="Tahoma" w:cs="Tahoma"/>
          <w:color w:val="000000"/>
          <w:sz w:val="20"/>
          <w:szCs w:val="20"/>
        </w:rPr>
        <w:t>El atletismo reúne sobre un mismo estadio, como se hacía en la antigüedad, las carreras y concursos divididos según tipo de ejercicio.  La realización de estas actividades atléticas</w:t>
      </w:r>
      <w:r w:rsidRPr="0032331F">
        <w:rPr>
          <w:rStyle w:val="apple-converted-space"/>
          <w:rFonts w:ascii="Tahoma" w:hAnsi="Tahoma" w:cs="Tahoma"/>
          <w:color w:val="000000"/>
          <w:sz w:val="20"/>
          <w:szCs w:val="20"/>
        </w:rPr>
        <w:t> </w:t>
      </w:r>
      <w:r w:rsidRPr="0032331F">
        <w:rPr>
          <w:rStyle w:val="Textoennegrita"/>
          <w:rFonts w:ascii="Tahoma" w:hAnsi="Tahoma" w:cs="Tahoma"/>
          <w:color w:val="000000"/>
          <w:sz w:val="20"/>
          <w:szCs w:val="20"/>
        </w:rPr>
        <w:t>conlleva la ejercitación muscular empleando principalmente la</w:t>
      </w:r>
      <w:r w:rsidRPr="0032331F">
        <w:rPr>
          <w:rStyle w:val="apple-converted-space"/>
          <w:rFonts w:ascii="Tahoma" w:hAnsi="Tahoma" w:cs="Tahoma"/>
          <w:b/>
          <w:bCs/>
          <w:color w:val="000000"/>
          <w:sz w:val="20"/>
          <w:szCs w:val="20"/>
        </w:rPr>
        <w:t> </w:t>
      </w:r>
      <w:r w:rsidRPr="0032331F">
        <w:rPr>
          <w:rStyle w:val="nfasis"/>
          <w:b/>
          <w:bCs/>
          <w:color w:val="000000"/>
          <w:sz w:val="20"/>
          <w:szCs w:val="20"/>
        </w:rPr>
        <w:t>fuerza</w:t>
      </w:r>
      <w:r w:rsidRPr="0032331F">
        <w:rPr>
          <w:rFonts w:ascii="Tahoma" w:hAnsi="Tahoma" w:cs="Tahoma"/>
          <w:color w:val="000000"/>
          <w:sz w:val="20"/>
          <w:szCs w:val="20"/>
        </w:rPr>
        <w:t>.</w:t>
      </w:r>
    </w:p>
    <w:p w:rsidR="00C52FFC" w:rsidRPr="0032331F" w:rsidRDefault="00C52FFC" w:rsidP="0032331F">
      <w:pPr>
        <w:pStyle w:val="NormalWeb"/>
        <w:shd w:val="clear" w:color="auto" w:fill="FFFFFF"/>
        <w:jc w:val="both"/>
        <w:rPr>
          <w:rFonts w:ascii="Tahoma" w:hAnsi="Tahoma" w:cs="Tahoma"/>
          <w:color w:val="000000"/>
          <w:sz w:val="20"/>
          <w:szCs w:val="20"/>
        </w:rPr>
      </w:pPr>
      <w:r w:rsidRPr="0032331F">
        <w:rPr>
          <w:rFonts w:ascii="Tahoma" w:hAnsi="Tahoma" w:cs="Tahoma"/>
          <w:color w:val="000000"/>
          <w:sz w:val="20"/>
          <w:szCs w:val="20"/>
        </w:rPr>
        <w:t>Las principales pruebas actuales son:</w:t>
      </w:r>
    </w:p>
    <w:p w:rsidR="00C52FFC" w:rsidRPr="0032331F" w:rsidRDefault="00C52FFC" w:rsidP="0032331F">
      <w:pPr>
        <w:numPr>
          <w:ilvl w:val="0"/>
          <w:numId w:val="10"/>
        </w:numPr>
        <w:shd w:val="clear" w:color="auto" w:fill="FFFFFF"/>
        <w:spacing w:before="180" w:after="100" w:afterAutospacing="1"/>
        <w:jc w:val="both"/>
        <w:rPr>
          <w:rFonts w:ascii="Tahoma" w:hAnsi="Tahoma" w:cs="Tahoma"/>
          <w:color w:val="000000"/>
          <w:sz w:val="20"/>
          <w:szCs w:val="20"/>
        </w:rPr>
      </w:pPr>
      <w:r w:rsidRPr="0032331F">
        <w:rPr>
          <w:rStyle w:val="Textoennegrita"/>
          <w:rFonts w:ascii="Tahoma" w:hAnsi="Tahoma" w:cs="Tahoma"/>
          <w:color w:val="000000"/>
          <w:sz w:val="20"/>
          <w:szCs w:val="20"/>
        </w:rPr>
        <w:t>Carreras</w:t>
      </w:r>
      <w:r w:rsidRPr="0032331F">
        <w:rPr>
          <w:rFonts w:ascii="Tahoma" w:hAnsi="Tahoma" w:cs="Tahoma"/>
          <w:color w:val="000000"/>
          <w:sz w:val="20"/>
          <w:szCs w:val="20"/>
        </w:rPr>
        <w:t> (de diferentes metros de duración),</w:t>
      </w:r>
    </w:p>
    <w:p w:rsidR="00C52FFC" w:rsidRPr="0032331F" w:rsidRDefault="00C52FFC" w:rsidP="0032331F">
      <w:pPr>
        <w:numPr>
          <w:ilvl w:val="0"/>
          <w:numId w:val="10"/>
        </w:numPr>
        <w:shd w:val="clear" w:color="auto" w:fill="FFFFFF"/>
        <w:spacing w:before="100" w:beforeAutospacing="1" w:after="100" w:afterAutospacing="1"/>
        <w:jc w:val="both"/>
        <w:rPr>
          <w:rFonts w:ascii="Tahoma" w:hAnsi="Tahoma" w:cs="Tahoma"/>
          <w:color w:val="000000"/>
          <w:sz w:val="20"/>
          <w:szCs w:val="20"/>
        </w:rPr>
      </w:pPr>
      <w:r w:rsidRPr="0032331F">
        <w:rPr>
          <w:rStyle w:val="Textoennegrita"/>
          <w:rFonts w:ascii="Tahoma" w:hAnsi="Tahoma" w:cs="Tahoma"/>
          <w:color w:val="000000"/>
          <w:sz w:val="20"/>
          <w:szCs w:val="20"/>
        </w:rPr>
        <w:t>Maratones</w:t>
      </w:r>
      <w:r w:rsidRPr="0032331F">
        <w:rPr>
          <w:rStyle w:val="apple-converted-space"/>
          <w:rFonts w:ascii="Tahoma" w:hAnsi="Tahoma" w:cs="Tahoma"/>
          <w:color w:val="000000"/>
          <w:sz w:val="20"/>
          <w:szCs w:val="20"/>
        </w:rPr>
        <w:t> </w:t>
      </w:r>
      <w:r w:rsidRPr="0032331F">
        <w:rPr>
          <w:rFonts w:ascii="Tahoma" w:hAnsi="Tahoma" w:cs="Tahoma"/>
          <w:color w:val="000000"/>
          <w:sz w:val="20"/>
          <w:szCs w:val="20"/>
        </w:rPr>
        <w:t>que se miden según los kilómetros del trayecto,</w:t>
      </w:r>
    </w:p>
    <w:p w:rsidR="00C52FFC" w:rsidRPr="0032331F" w:rsidRDefault="00C52FFC" w:rsidP="0032331F">
      <w:pPr>
        <w:numPr>
          <w:ilvl w:val="0"/>
          <w:numId w:val="10"/>
        </w:numPr>
        <w:shd w:val="clear" w:color="auto" w:fill="FFFFFF"/>
        <w:spacing w:before="100" w:beforeAutospacing="1" w:after="100" w:afterAutospacing="1"/>
        <w:jc w:val="both"/>
        <w:rPr>
          <w:rFonts w:ascii="Tahoma" w:hAnsi="Tahoma" w:cs="Tahoma"/>
          <w:color w:val="000000"/>
          <w:sz w:val="20"/>
          <w:szCs w:val="20"/>
        </w:rPr>
      </w:pPr>
      <w:r w:rsidRPr="0032331F">
        <w:rPr>
          <w:rStyle w:val="Textoennegrita"/>
          <w:rFonts w:ascii="Tahoma" w:hAnsi="Tahoma" w:cs="Tahoma"/>
          <w:color w:val="000000"/>
          <w:sz w:val="20"/>
          <w:szCs w:val="20"/>
        </w:rPr>
        <w:t>Marcha</w:t>
      </w:r>
      <w:r w:rsidRPr="0032331F">
        <w:rPr>
          <w:rFonts w:ascii="Tahoma" w:hAnsi="Tahoma" w:cs="Tahoma"/>
          <w:color w:val="000000"/>
          <w:sz w:val="20"/>
          <w:szCs w:val="20"/>
        </w:rPr>
        <w:t>,</w:t>
      </w:r>
    </w:p>
    <w:p w:rsidR="00C52FFC" w:rsidRPr="0032331F" w:rsidRDefault="00C52FFC" w:rsidP="0032331F">
      <w:pPr>
        <w:numPr>
          <w:ilvl w:val="0"/>
          <w:numId w:val="10"/>
        </w:numPr>
        <w:shd w:val="clear" w:color="auto" w:fill="FFFFFF"/>
        <w:spacing w:before="100" w:beforeAutospacing="1" w:after="100" w:afterAutospacing="1"/>
        <w:jc w:val="both"/>
        <w:rPr>
          <w:rFonts w:ascii="Tahoma" w:hAnsi="Tahoma" w:cs="Tahoma"/>
          <w:color w:val="000000"/>
          <w:sz w:val="20"/>
          <w:szCs w:val="20"/>
        </w:rPr>
      </w:pPr>
      <w:r w:rsidRPr="0032331F">
        <w:rPr>
          <w:rStyle w:val="Textoennegrita"/>
          <w:rFonts w:ascii="Tahoma" w:hAnsi="Tahoma" w:cs="Tahoma"/>
          <w:color w:val="000000"/>
          <w:sz w:val="20"/>
          <w:szCs w:val="20"/>
        </w:rPr>
        <w:t>Saltos</w:t>
      </w:r>
      <w:r w:rsidRPr="0032331F">
        <w:rPr>
          <w:rStyle w:val="apple-converted-space"/>
          <w:rFonts w:ascii="Tahoma" w:hAnsi="Tahoma" w:cs="Tahoma"/>
          <w:color w:val="000000"/>
          <w:sz w:val="20"/>
          <w:szCs w:val="20"/>
        </w:rPr>
        <w:t> </w:t>
      </w:r>
      <w:r w:rsidRPr="0032331F">
        <w:rPr>
          <w:rFonts w:ascii="Tahoma" w:hAnsi="Tahoma" w:cs="Tahoma"/>
          <w:color w:val="000000"/>
          <w:sz w:val="20"/>
          <w:szCs w:val="20"/>
        </w:rPr>
        <w:t>(en altura, longitud y salto triple),</w:t>
      </w:r>
    </w:p>
    <w:p w:rsidR="00C52FFC" w:rsidRPr="0032331F" w:rsidRDefault="00C52FFC" w:rsidP="0032331F">
      <w:pPr>
        <w:numPr>
          <w:ilvl w:val="0"/>
          <w:numId w:val="10"/>
        </w:numPr>
        <w:shd w:val="clear" w:color="auto" w:fill="FFFFFF"/>
        <w:spacing w:before="100" w:beforeAutospacing="1" w:after="100" w:afterAutospacing="1"/>
        <w:jc w:val="both"/>
        <w:rPr>
          <w:rFonts w:ascii="Tahoma" w:hAnsi="Tahoma" w:cs="Tahoma"/>
          <w:color w:val="000000"/>
          <w:sz w:val="20"/>
          <w:szCs w:val="20"/>
        </w:rPr>
      </w:pPr>
      <w:r w:rsidRPr="0032331F">
        <w:rPr>
          <w:rStyle w:val="Textoennegrita"/>
          <w:rFonts w:ascii="Tahoma" w:hAnsi="Tahoma" w:cs="Tahoma"/>
          <w:color w:val="000000"/>
          <w:sz w:val="20"/>
          <w:szCs w:val="20"/>
        </w:rPr>
        <w:t>Lanzamientos</w:t>
      </w:r>
      <w:r w:rsidRPr="0032331F">
        <w:rPr>
          <w:rStyle w:val="apple-converted-space"/>
          <w:rFonts w:ascii="Tahoma" w:hAnsi="Tahoma" w:cs="Tahoma"/>
          <w:color w:val="000000"/>
          <w:sz w:val="20"/>
          <w:szCs w:val="20"/>
        </w:rPr>
        <w:t> </w:t>
      </w:r>
      <w:r w:rsidRPr="0032331F">
        <w:rPr>
          <w:rFonts w:ascii="Tahoma" w:hAnsi="Tahoma" w:cs="Tahoma"/>
          <w:color w:val="000000"/>
          <w:sz w:val="20"/>
          <w:szCs w:val="20"/>
        </w:rPr>
        <w:t>(peso, martillo, disco y jabalina),</w:t>
      </w:r>
    </w:p>
    <w:p w:rsidR="00C52FFC" w:rsidRPr="0032331F" w:rsidRDefault="00C52FFC" w:rsidP="0032331F">
      <w:pPr>
        <w:numPr>
          <w:ilvl w:val="0"/>
          <w:numId w:val="10"/>
        </w:numPr>
        <w:shd w:val="clear" w:color="auto" w:fill="FFFFFF"/>
        <w:spacing w:before="100" w:beforeAutospacing="1" w:after="100" w:afterAutospacing="1"/>
        <w:jc w:val="both"/>
        <w:rPr>
          <w:rFonts w:ascii="Tahoma" w:hAnsi="Tahoma" w:cs="Tahoma"/>
          <w:color w:val="000000"/>
          <w:sz w:val="20"/>
          <w:szCs w:val="20"/>
        </w:rPr>
      </w:pPr>
      <w:r w:rsidRPr="0032331F">
        <w:rPr>
          <w:rStyle w:val="Textoennegrita"/>
          <w:rFonts w:ascii="Tahoma" w:hAnsi="Tahoma" w:cs="Tahoma"/>
          <w:color w:val="000000"/>
          <w:sz w:val="20"/>
          <w:szCs w:val="20"/>
        </w:rPr>
        <w:t>Decatlón</w:t>
      </w:r>
      <w:r w:rsidRPr="0032331F">
        <w:rPr>
          <w:rStyle w:val="apple-converted-space"/>
          <w:rFonts w:ascii="Tahoma" w:hAnsi="Tahoma" w:cs="Tahoma"/>
          <w:color w:val="000000"/>
          <w:sz w:val="20"/>
          <w:szCs w:val="20"/>
        </w:rPr>
        <w:t> </w:t>
      </w:r>
      <w:r w:rsidRPr="0032331F">
        <w:rPr>
          <w:rFonts w:ascii="Tahoma" w:hAnsi="Tahoma" w:cs="Tahoma"/>
          <w:color w:val="000000"/>
          <w:sz w:val="20"/>
          <w:szCs w:val="20"/>
        </w:rPr>
        <w:t>y</w:t>
      </w:r>
      <w:r w:rsidRPr="0032331F">
        <w:rPr>
          <w:rStyle w:val="apple-converted-space"/>
          <w:rFonts w:ascii="Tahoma" w:hAnsi="Tahoma" w:cs="Tahoma"/>
          <w:color w:val="000000"/>
          <w:sz w:val="20"/>
          <w:szCs w:val="20"/>
        </w:rPr>
        <w:t> </w:t>
      </w:r>
      <w:r w:rsidRPr="0032331F">
        <w:rPr>
          <w:rStyle w:val="Textoennegrita"/>
          <w:rFonts w:ascii="Tahoma" w:hAnsi="Tahoma" w:cs="Tahoma"/>
          <w:color w:val="000000"/>
          <w:sz w:val="20"/>
          <w:szCs w:val="20"/>
        </w:rPr>
        <w:t>pentatlón</w:t>
      </w:r>
      <w:r w:rsidRPr="0032331F">
        <w:rPr>
          <w:rFonts w:ascii="Tahoma" w:hAnsi="Tahoma" w:cs="Tahoma"/>
          <w:color w:val="000000"/>
          <w:sz w:val="20"/>
          <w:szCs w:val="20"/>
        </w:rPr>
        <w:t>, pruebas que combinan a distintas actividades.</w:t>
      </w:r>
    </w:p>
    <w:p w:rsidR="00C52FFC" w:rsidRPr="0032331F" w:rsidRDefault="00C52FFC" w:rsidP="0032331F">
      <w:pPr>
        <w:pStyle w:val="NormalWeb"/>
        <w:shd w:val="clear" w:color="auto" w:fill="FFFFFF"/>
        <w:jc w:val="both"/>
        <w:rPr>
          <w:rFonts w:ascii="Tahoma" w:hAnsi="Tahoma" w:cs="Tahoma"/>
          <w:color w:val="000000"/>
          <w:sz w:val="20"/>
          <w:szCs w:val="20"/>
        </w:rPr>
      </w:pPr>
      <w:r w:rsidRPr="0032331F">
        <w:rPr>
          <w:rFonts w:ascii="Tahoma" w:hAnsi="Tahoma" w:cs="Tahoma"/>
          <w:color w:val="000000"/>
          <w:sz w:val="20"/>
          <w:szCs w:val="20"/>
          <w:shd w:val="clear" w:color="auto" w:fill="FFFFFF"/>
        </w:rPr>
        <w:lastRenderedPageBreak/>
        <w:br/>
      </w:r>
      <w:r w:rsidRPr="0032331F">
        <w:rPr>
          <w:rFonts w:ascii="Tahoma" w:hAnsi="Tahoma" w:cs="Tahoma"/>
          <w:color w:val="000000"/>
          <w:sz w:val="20"/>
          <w:szCs w:val="20"/>
          <w:shd w:val="clear" w:color="auto" w:fill="FFFFFF"/>
        </w:rPr>
        <w:br/>
      </w:r>
      <w:r w:rsidRPr="0032331F">
        <w:rPr>
          <w:rFonts w:ascii="Tahoma" w:hAnsi="Tahoma" w:cs="Tahoma"/>
          <w:color w:val="000000"/>
          <w:sz w:val="20"/>
          <w:szCs w:val="20"/>
        </w:rPr>
        <w:t>Las pruebas que contiene una competición de atletismo profesional son:</w:t>
      </w:r>
    </w:p>
    <w:p w:rsidR="00C52FFC" w:rsidRPr="0032331F" w:rsidRDefault="00C52FFC" w:rsidP="0032331F">
      <w:pPr>
        <w:numPr>
          <w:ilvl w:val="0"/>
          <w:numId w:val="11"/>
        </w:numPr>
        <w:shd w:val="clear" w:color="auto" w:fill="FFFFFF"/>
        <w:spacing w:before="180" w:after="100" w:afterAutospacing="1"/>
        <w:jc w:val="both"/>
        <w:rPr>
          <w:rFonts w:ascii="Tahoma" w:hAnsi="Tahoma" w:cs="Tahoma"/>
          <w:color w:val="000000"/>
          <w:sz w:val="20"/>
          <w:szCs w:val="20"/>
        </w:rPr>
      </w:pPr>
      <w:r w:rsidRPr="0032331F">
        <w:rPr>
          <w:rStyle w:val="Textoennegrita"/>
          <w:rFonts w:ascii="Tahoma" w:hAnsi="Tahoma" w:cs="Tahoma"/>
          <w:color w:val="000000"/>
          <w:sz w:val="20"/>
          <w:szCs w:val="20"/>
        </w:rPr>
        <w:t>Carreras de velocidad:</w:t>
      </w:r>
      <w:r w:rsidRPr="0032331F">
        <w:rPr>
          <w:rStyle w:val="apple-converted-space"/>
          <w:rFonts w:ascii="Tahoma" w:hAnsi="Tahoma" w:cs="Tahoma"/>
          <w:color w:val="000000"/>
          <w:sz w:val="20"/>
          <w:szCs w:val="20"/>
        </w:rPr>
        <w:t> </w:t>
      </w:r>
      <w:r w:rsidRPr="0032331F">
        <w:rPr>
          <w:rFonts w:ascii="Tahoma" w:hAnsi="Tahoma" w:cs="Tahoma"/>
          <w:color w:val="000000"/>
          <w:sz w:val="20"/>
          <w:szCs w:val="20"/>
        </w:rPr>
        <w:t>Son una de las pruebas más conocidas en el atletismo y que se han encontrado en toda competición de atletismo desde sus comienzos. Consiste en el recorrido de un espacio que varía de 100 metros a 400 metros, en el menor</w:t>
      </w:r>
      <w:r w:rsidRPr="0032331F">
        <w:rPr>
          <w:rStyle w:val="apple-converted-space"/>
          <w:rFonts w:ascii="Tahoma" w:hAnsi="Tahoma" w:cs="Tahoma"/>
          <w:color w:val="000000"/>
          <w:sz w:val="20"/>
          <w:szCs w:val="20"/>
        </w:rPr>
        <w:t> </w:t>
      </w:r>
      <w:hyperlink r:id="rId22" w:history="1">
        <w:r w:rsidRPr="0032331F">
          <w:rPr>
            <w:rStyle w:val="Hipervnculo"/>
            <w:rFonts w:ascii="Tahoma" w:hAnsi="Tahoma" w:cs="Tahoma"/>
            <w:color w:val="000000"/>
            <w:sz w:val="20"/>
            <w:szCs w:val="20"/>
          </w:rPr>
          <w:t>tiempo</w:t>
        </w:r>
      </w:hyperlink>
      <w:r w:rsidRPr="0032331F">
        <w:rPr>
          <w:rStyle w:val="apple-converted-space"/>
          <w:rFonts w:ascii="Tahoma" w:hAnsi="Tahoma" w:cs="Tahoma"/>
          <w:color w:val="000000"/>
          <w:sz w:val="20"/>
          <w:szCs w:val="20"/>
        </w:rPr>
        <w:t> </w:t>
      </w:r>
      <w:r w:rsidRPr="0032331F">
        <w:rPr>
          <w:rFonts w:ascii="Tahoma" w:hAnsi="Tahoma" w:cs="Tahoma"/>
          <w:color w:val="000000"/>
          <w:sz w:val="20"/>
          <w:szCs w:val="20"/>
        </w:rPr>
        <w:t>posible.</w:t>
      </w:r>
    </w:p>
    <w:p w:rsidR="00C52FFC" w:rsidRPr="0032331F" w:rsidRDefault="00C52FFC" w:rsidP="0032331F">
      <w:pPr>
        <w:numPr>
          <w:ilvl w:val="0"/>
          <w:numId w:val="11"/>
        </w:numPr>
        <w:shd w:val="clear" w:color="auto" w:fill="FFFFFF"/>
        <w:spacing w:before="100" w:beforeAutospacing="1" w:after="100" w:afterAutospacing="1"/>
        <w:jc w:val="both"/>
        <w:rPr>
          <w:rFonts w:ascii="Tahoma" w:hAnsi="Tahoma" w:cs="Tahoma"/>
          <w:color w:val="000000"/>
          <w:sz w:val="20"/>
          <w:szCs w:val="20"/>
        </w:rPr>
      </w:pPr>
      <w:r w:rsidRPr="0032331F">
        <w:rPr>
          <w:rStyle w:val="Textoennegrita"/>
          <w:rFonts w:ascii="Tahoma" w:hAnsi="Tahoma" w:cs="Tahoma"/>
          <w:color w:val="000000"/>
          <w:sz w:val="20"/>
          <w:szCs w:val="20"/>
        </w:rPr>
        <w:t>Carreras de fondo:</w:t>
      </w:r>
      <w:r w:rsidRPr="0032331F">
        <w:rPr>
          <w:rFonts w:ascii="Tahoma" w:hAnsi="Tahoma" w:cs="Tahoma"/>
          <w:color w:val="000000"/>
          <w:sz w:val="20"/>
          <w:szCs w:val="20"/>
        </w:rPr>
        <w:t> Las carreras de fondo son pruebas que consisten en un recorrido de espacio superior a los 3000 metros de distancia. Un fondista debe tener capacidades bien desarrolladas que le permitan poseer</w:t>
      </w:r>
      <w:r w:rsidRPr="0032331F">
        <w:rPr>
          <w:rStyle w:val="apple-converted-space"/>
          <w:rFonts w:ascii="Tahoma" w:hAnsi="Tahoma" w:cs="Tahoma"/>
          <w:color w:val="000000"/>
          <w:sz w:val="20"/>
          <w:szCs w:val="20"/>
        </w:rPr>
        <w:t> </w:t>
      </w:r>
      <w:hyperlink r:id="rId23" w:history="1">
        <w:r w:rsidRPr="0032331F">
          <w:rPr>
            <w:rStyle w:val="Hipervnculo"/>
            <w:rFonts w:ascii="Tahoma" w:hAnsi="Tahoma" w:cs="Tahoma"/>
            <w:color w:val="000000"/>
            <w:sz w:val="20"/>
            <w:szCs w:val="20"/>
          </w:rPr>
          <w:t>resistencia</w:t>
        </w:r>
      </w:hyperlink>
      <w:r w:rsidRPr="0032331F">
        <w:rPr>
          <w:rStyle w:val="apple-converted-space"/>
          <w:rFonts w:ascii="Tahoma" w:hAnsi="Tahoma" w:cs="Tahoma"/>
          <w:color w:val="000000"/>
          <w:sz w:val="20"/>
          <w:szCs w:val="20"/>
        </w:rPr>
        <w:t> </w:t>
      </w:r>
      <w:r w:rsidRPr="0032331F">
        <w:rPr>
          <w:rFonts w:ascii="Tahoma" w:hAnsi="Tahoma" w:cs="Tahoma"/>
          <w:color w:val="000000"/>
          <w:sz w:val="20"/>
          <w:szCs w:val="20"/>
        </w:rPr>
        <w:t>física, resistencia a la fatiga y resistencia al dolor.</w:t>
      </w:r>
    </w:p>
    <w:p w:rsidR="00C52FFC" w:rsidRPr="0032331F" w:rsidRDefault="00C52FFC" w:rsidP="0032331F">
      <w:pPr>
        <w:numPr>
          <w:ilvl w:val="0"/>
          <w:numId w:val="11"/>
        </w:numPr>
        <w:shd w:val="clear" w:color="auto" w:fill="FFFFFF"/>
        <w:spacing w:before="100" w:beforeAutospacing="1" w:after="100" w:afterAutospacing="1"/>
        <w:jc w:val="both"/>
        <w:rPr>
          <w:rFonts w:ascii="Tahoma" w:hAnsi="Tahoma" w:cs="Tahoma"/>
          <w:color w:val="000000"/>
          <w:sz w:val="20"/>
          <w:szCs w:val="20"/>
        </w:rPr>
      </w:pPr>
      <w:r w:rsidRPr="0032331F">
        <w:rPr>
          <w:rStyle w:val="Textoennegrita"/>
          <w:rFonts w:ascii="Tahoma" w:hAnsi="Tahoma" w:cs="Tahoma"/>
          <w:color w:val="000000"/>
          <w:sz w:val="20"/>
          <w:szCs w:val="20"/>
        </w:rPr>
        <w:t>Carreras de media distancia:</w:t>
      </w:r>
      <w:r w:rsidRPr="0032331F">
        <w:rPr>
          <w:rFonts w:ascii="Tahoma" w:hAnsi="Tahoma" w:cs="Tahoma"/>
          <w:color w:val="000000"/>
          <w:sz w:val="20"/>
          <w:szCs w:val="20"/>
        </w:rPr>
        <w:t> Estas carreras reciben este nombre ya que la distancia que se debe recorrer se encuentra en el punto intermedio entre las carreras de velocidad y las fondistas. Consisten en el recorrido de un espacio con una distancia de entre 800 metros y 3000 metros.</w:t>
      </w:r>
    </w:p>
    <w:p w:rsidR="00C52FFC" w:rsidRPr="0032331F" w:rsidRDefault="00C52FFC" w:rsidP="0032331F">
      <w:pPr>
        <w:numPr>
          <w:ilvl w:val="0"/>
          <w:numId w:val="11"/>
        </w:numPr>
        <w:shd w:val="clear" w:color="auto" w:fill="FFFFFF"/>
        <w:spacing w:before="100" w:beforeAutospacing="1" w:after="100" w:afterAutospacing="1"/>
        <w:jc w:val="both"/>
        <w:rPr>
          <w:rFonts w:ascii="Tahoma" w:hAnsi="Tahoma" w:cs="Tahoma"/>
          <w:color w:val="000000"/>
          <w:sz w:val="20"/>
          <w:szCs w:val="20"/>
        </w:rPr>
      </w:pPr>
      <w:r w:rsidRPr="0032331F">
        <w:rPr>
          <w:rStyle w:val="Textoennegrita"/>
          <w:rFonts w:ascii="Tahoma" w:hAnsi="Tahoma" w:cs="Tahoma"/>
          <w:color w:val="000000"/>
          <w:sz w:val="20"/>
          <w:szCs w:val="20"/>
        </w:rPr>
        <w:t>Carreras en rutas o calles:</w:t>
      </w:r>
      <w:r w:rsidRPr="0032331F">
        <w:rPr>
          <w:rFonts w:ascii="Tahoma" w:hAnsi="Tahoma" w:cs="Tahoma"/>
          <w:color w:val="000000"/>
          <w:sz w:val="20"/>
          <w:szCs w:val="20"/>
        </w:rPr>
        <w:t> No se reconocen como</w:t>
      </w:r>
      <w:r w:rsidRPr="0032331F">
        <w:rPr>
          <w:rStyle w:val="apple-converted-space"/>
          <w:rFonts w:ascii="Tahoma" w:hAnsi="Tahoma" w:cs="Tahoma"/>
          <w:color w:val="000000"/>
          <w:sz w:val="20"/>
          <w:szCs w:val="20"/>
        </w:rPr>
        <w:t> </w:t>
      </w:r>
      <w:hyperlink r:id="rId24" w:history="1">
        <w:r w:rsidRPr="0032331F">
          <w:rPr>
            <w:rStyle w:val="Hipervnculo"/>
            <w:rFonts w:ascii="Tahoma" w:hAnsi="Tahoma" w:cs="Tahoma"/>
            <w:color w:val="000000"/>
            <w:sz w:val="20"/>
            <w:szCs w:val="20"/>
          </w:rPr>
          <w:t>disciplina</w:t>
        </w:r>
      </w:hyperlink>
      <w:r w:rsidRPr="0032331F">
        <w:rPr>
          <w:rStyle w:val="apple-converted-space"/>
          <w:rFonts w:ascii="Tahoma" w:hAnsi="Tahoma" w:cs="Tahoma"/>
          <w:color w:val="000000"/>
          <w:sz w:val="20"/>
          <w:szCs w:val="20"/>
        </w:rPr>
        <w:t> </w:t>
      </w:r>
      <w:r w:rsidRPr="0032331F">
        <w:rPr>
          <w:rFonts w:ascii="Tahoma" w:hAnsi="Tahoma" w:cs="Tahoma"/>
          <w:color w:val="000000"/>
          <w:sz w:val="20"/>
          <w:szCs w:val="20"/>
        </w:rPr>
        <w:t>en los Juegos Olímpicos u otras competiciones. Consiste en el recorrido de una distancia determinada fuera de la pista o estadio de atletismo. En su lugar, su recorrido se concreta en rutas, carreteras o calles de un pueblo o</w:t>
      </w:r>
      <w:r w:rsidRPr="0032331F">
        <w:rPr>
          <w:rStyle w:val="apple-converted-space"/>
          <w:rFonts w:ascii="Tahoma" w:hAnsi="Tahoma" w:cs="Tahoma"/>
          <w:color w:val="000000"/>
          <w:sz w:val="20"/>
          <w:szCs w:val="20"/>
        </w:rPr>
        <w:t> </w:t>
      </w:r>
      <w:hyperlink r:id="rId25" w:history="1">
        <w:r w:rsidRPr="0032331F">
          <w:rPr>
            <w:rStyle w:val="Hipervnculo"/>
            <w:rFonts w:ascii="Tahoma" w:hAnsi="Tahoma" w:cs="Tahoma"/>
            <w:color w:val="000000"/>
            <w:sz w:val="20"/>
            <w:szCs w:val="20"/>
          </w:rPr>
          <w:t>ciudad</w:t>
        </w:r>
      </w:hyperlink>
      <w:r w:rsidRPr="0032331F">
        <w:rPr>
          <w:rFonts w:ascii="Tahoma" w:hAnsi="Tahoma" w:cs="Tahoma"/>
          <w:color w:val="000000"/>
          <w:sz w:val="20"/>
          <w:szCs w:val="20"/>
        </w:rPr>
        <w:t>.</w:t>
      </w:r>
    </w:p>
    <w:p w:rsidR="00C52FFC" w:rsidRPr="0032331F" w:rsidRDefault="00C52FFC" w:rsidP="0032331F">
      <w:pPr>
        <w:numPr>
          <w:ilvl w:val="0"/>
          <w:numId w:val="11"/>
        </w:numPr>
        <w:shd w:val="clear" w:color="auto" w:fill="FFFFFF"/>
        <w:spacing w:before="100" w:beforeAutospacing="1" w:after="100" w:afterAutospacing="1"/>
        <w:jc w:val="both"/>
        <w:rPr>
          <w:rFonts w:ascii="Tahoma" w:hAnsi="Tahoma" w:cs="Tahoma"/>
          <w:color w:val="000000"/>
          <w:sz w:val="20"/>
          <w:szCs w:val="20"/>
        </w:rPr>
      </w:pPr>
      <w:r w:rsidRPr="0032331F">
        <w:rPr>
          <w:rStyle w:val="Textoennegrita"/>
          <w:rFonts w:ascii="Tahoma" w:hAnsi="Tahoma" w:cs="Tahoma"/>
          <w:color w:val="000000"/>
          <w:sz w:val="20"/>
          <w:szCs w:val="20"/>
        </w:rPr>
        <w:t>Carreras campo a través:</w:t>
      </w:r>
      <w:r w:rsidRPr="0032331F">
        <w:rPr>
          <w:rFonts w:ascii="Tahoma" w:hAnsi="Tahoma" w:cs="Tahoma"/>
          <w:color w:val="000000"/>
          <w:sz w:val="20"/>
          <w:szCs w:val="20"/>
        </w:rPr>
        <w:t> Si bien en la actualidad no es una prueba que se encuentre en los Juegos Olímpicos, sí lo fue en ediciones anteriores. Consiste en el recorrido de una distancia dentro de un circuito natural sin rasgos urbanos. Hay modalidades individuales o por equipos.</w:t>
      </w:r>
    </w:p>
    <w:p w:rsidR="00C52FFC" w:rsidRPr="0032331F" w:rsidRDefault="00C52FFC" w:rsidP="0032331F">
      <w:pPr>
        <w:numPr>
          <w:ilvl w:val="0"/>
          <w:numId w:val="11"/>
        </w:numPr>
        <w:shd w:val="clear" w:color="auto" w:fill="FFFFFF"/>
        <w:spacing w:before="100" w:beforeAutospacing="1" w:after="100" w:afterAutospacing="1"/>
        <w:jc w:val="both"/>
        <w:rPr>
          <w:rFonts w:ascii="Tahoma" w:hAnsi="Tahoma" w:cs="Tahoma"/>
          <w:color w:val="000000"/>
          <w:sz w:val="20"/>
          <w:szCs w:val="20"/>
        </w:rPr>
      </w:pPr>
      <w:r w:rsidRPr="0032331F">
        <w:rPr>
          <w:rStyle w:val="Textoennegrita"/>
          <w:rFonts w:ascii="Tahoma" w:hAnsi="Tahoma" w:cs="Tahoma"/>
          <w:color w:val="000000"/>
          <w:sz w:val="20"/>
          <w:szCs w:val="20"/>
        </w:rPr>
        <w:t>Salto de vallas:</w:t>
      </w:r>
      <w:r w:rsidRPr="0032331F">
        <w:rPr>
          <w:rFonts w:ascii="Tahoma" w:hAnsi="Tahoma" w:cs="Tahoma"/>
          <w:color w:val="000000"/>
          <w:sz w:val="20"/>
          <w:szCs w:val="20"/>
        </w:rPr>
        <w:t> Esta prueba se atribuye a los británicos y consiste en el salto de vallas dentro de una distancia determinada.</w:t>
      </w:r>
    </w:p>
    <w:p w:rsidR="00C52FFC" w:rsidRPr="0032331F" w:rsidRDefault="00C52FFC" w:rsidP="0032331F">
      <w:pPr>
        <w:numPr>
          <w:ilvl w:val="0"/>
          <w:numId w:val="11"/>
        </w:numPr>
        <w:shd w:val="clear" w:color="auto" w:fill="FFFFFF"/>
        <w:spacing w:before="100" w:beforeAutospacing="1" w:after="100" w:afterAutospacing="1"/>
        <w:jc w:val="both"/>
        <w:rPr>
          <w:rFonts w:ascii="Tahoma" w:hAnsi="Tahoma" w:cs="Tahoma"/>
          <w:color w:val="000000"/>
          <w:sz w:val="20"/>
          <w:szCs w:val="20"/>
        </w:rPr>
      </w:pPr>
      <w:r w:rsidRPr="0032331F">
        <w:rPr>
          <w:rStyle w:val="Textoennegrita"/>
          <w:rFonts w:ascii="Tahoma" w:hAnsi="Tahoma" w:cs="Tahoma"/>
          <w:color w:val="000000"/>
          <w:sz w:val="20"/>
          <w:szCs w:val="20"/>
        </w:rPr>
        <w:t>Carrera hacia atrás:</w:t>
      </w:r>
      <w:r w:rsidRPr="0032331F">
        <w:rPr>
          <w:rFonts w:ascii="Tahoma" w:hAnsi="Tahoma" w:cs="Tahoma"/>
          <w:color w:val="000000"/>
          <w:sz w:val="20"/>
          <w:szCs w:val="20"/>
        </w:rPr>
        <w:t> Si bien no es considerado un deporte olímpico, la práctica de correr en sentido opuesto últimamente es ejercida por muchos deportistas.</w:t>
      </w:r>
    </w:p>
    <w:p w:rsidR="00C52FFC" w:rsidRPr="0032331F" w:rsidRDefault="00C52FFC" w:rsidP="0032331F">
      <w:pPr>
        <w:numPr>
          <w:ilvl w:val="0"/>
          <w:numId w:val="11"/>
        </w:numPr>
        <w:shd w:val="clear" w:color="auto" w:fill="FFFFFF"/>
        <w:spacing w:before="100" w:beforeAutospacing="1" w:after="100" w:afterAutospacing="1"/>
        <w:jc w:val="both"/>
        <w:rPr>
          <w:rFonts w:ascii="Tahoma" w:hAnsi="Tahoma" w:cs="Tahoma"/>
          <w:color w:val="000000"/>
          <w:sz w:val="20"/>
          <w:szCs w:val="20"/>
        </w:rPr>
      </w:pPr>
      <w:r w:rsidRPr="0032331F">
        <w:rPr>
          <w:rStyle w:val="Textoennegrita"/>
          <w:rFonts w:ascii="Tahoma" w:hAnsi="Tahoma" w:cs="Tahoma"/>
          <w:color w:val="000000"/>
          <w:sz w:val="20"/>
          <w:szCs w:val="20"/>
        </w:rPr>
        <w:t>Salto con pértiga:</w:t>
      </w:r>
      <w:r w:rsidRPr="0032331F">
        <w:rPr>
          <w:rFonts w:ascii="Tahoma" w:hAnsi="Tahoma" w:cs="Tahoma"/>
          <w:color w:val="000000"/>
          <w:sz w:val="20"/>
          <w:szCs w:val="20"/>
        </w:rPr>
        <w:t> También conocido como salto con garrocha, es un deporte que consiste en pasar por arriba una barra horizontal mediante el uso de una pértiga y el impulso conseguido luego de recorrer una distancia de 30 metros.</w:t>
      </w:r>
    </w:p>
    <w:p w:rsidR="00C52FFC" w:rsidRPr="0032331F" w:rsidRDefault="00C52FFC" w:rsidP="0032331F">
      <w:pPr>
        <w:numPr>
          <w:ilvl w:val="0"/>
          <w:numId w:val="11"/>
        </w:numPr>
        <w:shd w:val="clear" w:color="auto" w:fill="FFFFFF"/>
        <w:spacing w:before="100" w:beforeAutospacing="1" w:after="100" w:afterAutospacing="1"/>
        <w:jc w:val="both"/>
        <w:rPr>
          <w:rFonts w:ascii="Tahoma" w:hAnsi="Tahoma" w:cs="Tahoma"/>
          <w:color w:val="000000"/>
          <w:sz w:val="20"/>
          <w:szCs w:val="20"/>
        </w:rPr>
      </w:pPr>
      <w:r w:rsidRPr="0032331F">
        <w:rPr>
          <w:rStyle w:val="Textoennegrita"/>
          <w:rFonts w:ascii="Tahoma" w:hAnsi="Tahoma" w:cs="Tahoma"/>
          <w:color w:val="000000"/>
          <w:sz w:val="20"/>
          <w:szCs w:val="20"/>
        </w:rPr>
        <w:t>Salto de longitud:</w:t>
      </w:r>
      <w:r w:rsidRPr="0032331F">
        <w:rPr>
          <w:rFonts w:ascii="Tahoma" w:hAnsi="Tahoma" w:cs="Tahoma"/>
          <w:color w:val="000000"/>
          <w:sz w:val="20"/>
          <w:szCs w:val="20"/>
        </w:rPr>
        <w:t> Esta disciplina tiene como fin el lograr marcar la máxima distancia luego de un salto sobre un espacio horizontal, a través del impulso conseguido por un recorrido determinado.</w:t>
      </w:r>
    </w:p>
    <w:p w:rsidR="00C52FFC" w:rsidRPr="0032331F" w:rsidRDefault="00C52FFC" w:rsidP="0032331F">
      <w:pPr>
        <w:numPr>
          <w:ilvl w:val="0"/>
          <w:numId w:val="11"/>
        </w:numPr>
        <w:shd w:val="clear" w:color="auto" w:fill="FFFFFF"/>
        <w:spacing w:before="100" w:beforeAutospacing="1" w:after="100" w:afterAutospacing="1"/>
        <w:jc w:val="both"/>
        <w:rPr>
          <w:rFonts w:ascii="Tahoma" w:hAnsi="Tahoma" w:cs="Tahoma"/>
          <w:color w:val="000000"/>
          <w:sz w:val="20"/>
          <w:szCs w:val="20"/>
        </w:rPr>
      </w:pPr>
      <w:r w:rsidRPr="0032331F">
        <w:rPr>
          <w:rStyle w:val="Textoennegrita"/>
          <w:rFonts w:ascii="Tahoma" w:hAnsi="Tahoma" w:cs="Tahoma"/>
          <w:color w:val="000000"/>
          <w:sz w:val="20"/>
          <w:szCs w:val="20"/>
        </w:rPr>
        <w:t>Lanzamiento de peso:</w:t>
      </w:r>
      <w:r w:rsidRPr="0032331F">
        <w:rPr>
          <w:rFonts w:ascii="Tahoma" w:hAnsi="Tahoma" w:cs="Tahoma"/>
          <w:color w:val="000000"/>
          <w:sz w:val="20"/>
          <w:szCs w:val="20"/>
        </w:rPr>
        <w:t> Consiste en el lanzamiento de una bola por parte de un competidor con el fin de lograr una distancia máxima.</w:t>
      </w:r>
    </w:p>
    <w:p w:rsidR="00C52FFC" w:rsidRPr="0032331F" w:rsidRDefault="00C52FFC" w:rsidP="0032331F">
      <w:pPr>
        <w:numPr>
          <w:ilvl w:val="0"/>
          <w:numId w:val="11"/>
        </w:numPr>
        <w:shd w:val="clear" w:color="auto" w:fill="FFFFFF"/>
        <w:spacing w:before="100" w:beforeAutospacing="1" w:after="100" w:afterAutospacing="1"/>
        <w:jc w:val="both"/>
        <w:rPr>
          <w:rFonts w:ascii="Tahoma" w:hAnsi="Tahoma" w:cs="Tahoma"/>
          <w:color w:val="000000"/>
          <w:sz w:val="20"/>
          <w:szCs w:val="20"/>
        </w:rPr>
      </w:pPr>
      <w:r w:rsidRPr="0032331F">
        <w:rPr>
          <w:rStyle w:val="Textoennegrita"/>
          <w:rFonts w:ascii="Tahoma" w:hAnsi="Tahoma" w:cs="Tahoma"/>
          <w:color w:val="000000"/>
          <w:sz w:val="20"/>
          <w:szCs w:val="20"/>
        </w:rPr>
        <w:t>Lanzamiento de disco:</w:t>
      </w:r>
      <w:r w:rsidRPr="0032331F">
        <w:rPr>
          <w:rFonts w:ascii="Tahoma" w:hAnsi="Tahoma" w:cs="Tahoma"/>
          <w:color w:val="000000"/>
          <w:sz w:val="20"/>
          <w:szCs w:val="20"/>
        </w:rPr>
        <w:t> Consiste en el lanzamiento de un objeto con forma circular y de peso pronunciado hacia una distancia máxima.</w:t>
      </w:r>
    </w:p>
    <w:p w:rsidR="00C52FFC" w:rsidRPr="0032331F" w:rsidRDefault="00C52FFC" w:rsidP="0032331F">
      <w:pPr>
        <w:numPr>
          <w:ilvl w:val="0"/>
          <w:numId w:val="11"/>
        </w:numPr>
        <w:shd w:val="clear" w:color="auto" w:fill="FFFFFF"/>
        <w:spacing w:before="100" w:beforeAutospacing="1" w:after="100" w:afterAutospacing="1"/>
        <w:jc w:val="both"/>
        <w:rPr>
          <w:rFonts w:ascii="Tahoma" w:hAnsi="Tahoma" w:cs="Tahoma"/>
          <w:color w:val="000000"/>
          <w:sz w:val="20"/>
          <w:szCs w:val="20"/>
        </w:rPr>
      </w:pPr>
      <w:r w:rsidRPr="0032331F">
        <w:rPr>
          <w:rStyle w:val="Textoennegrita"/>
          <w:rFonts w:ascii="Tahoma" w:hAnsi="Tahoma" w:cs="Tahoma"/>
          <w:color w:val="000000"/>
          <w:sz w:val="20"/>
          <w:szCs w:val="20"/>
        </w:rPr>
        <w:t>Lanzamiento de jabalina:</w:t>
      </w:r>
      <w:r w:rsidRPr="0032331F">
        <w:rPr>
          <w:rFonts w:ascii="Tahoma" w:hAnsi="Tahoma" w:cs="Tahoma"/>
          <w:color w:val="000000"/>
          <w:sz w:val="20"/>
          <w:szCs w:val="20"/>
        </w:rPr>
        <w:t> Se basa en el lanzamiento de una jabalina hecha con material autorizado lo más lejos posible.</w:t>
      </w:r>
    </w:p>
    <w:p w:rsidR="00C52FFC" w:rsidRPr="0032331F" w:rsidRDefault="00C52FFC" w:rsidP="0032331F">
      <w:pPr>
        <w:shd w:val="clear" w:color="auto" w:fill="FFFFFF"/>
        <w:spacing w:beforeAutospacing="1" w:afterAutospacing="1"/>
        <w:ind w:left="720"/>
        <w:rPr>
          <w:rFonts w:ascii="Tahoma" w:hAnsi="Tahoma" w:cs="Tahoma"/>
          <w:color w:val="000000"/>
          <w:sz w:val="20"/>
          <w:szCs w:val="20"/>
        </w:rPr>
      </w:pPr>
    </w:p>
    <w:p w:rsidR="00C52FFC" w:rsidRPr="0032331F" w:rsidRDefault="00C52FFC" w:rsidP="00C52FFC">
      <w:pPr>
        <w:rPr>
          <w:sz w:val="20"/>
          <w:szCs w:val="20"/>
        </w:rPr>
      </w:pPr>
      <w:r w:rsidRPr="0032331F">
        <w:rPr>
          <w:rFonts w:ascii="Tahoma" w:hAnsi="Tahoma" w:cs="Tahoma"/>
          <w:color w:val="000000"/>
          <w:sz w:val="20"/>
          <w:szCs w:val="20"/>
          <w:shd w:val="clear" w:color="auto" w:fill="FFFFFF"/>
        </w:rPr>
        <w:br/>
      </w:r>
      <w:r w:rsidRPr="0032331F">
        <w:rPr>
          <w:rFonts w:ascii="Tahoma" w:hAnsi="Tahoma" w:cs="Tahoma"/>
          <w:color w:val="000000"/>
          <w:sz w:val="20"/>
          <w:szCs w:val="20"/>
          <w:shd w:val="clear" w:color="auto" w:fill="FFFFFF"/>
        </w:rPr>
        <w:br/>
        <w:t>Fuente:</w:t>
      </w:r>
      <w:r w:rsidRPr="0032331F">
        <w:rPr>
          <w:rStyle w:val="apple-converted-space"/>
          <w:rFonts w:ascii="Tahoma" w:hAnsi="Tahoma" w:cs="Tahoma"/>
          <w:color w:val="000000"/>
          <w:sz w:val="20"/>
          <w:szCs w:val="20"/>
          <w:shd w:val="clear" w:color="auto" w:fill="FFFFFF"/>
        </w:rPr>
        <w:t> </w:t>
      </w:r>
      <w:hyperlink r:id="rId26" w:anchor="ixzz6Heg2sSIc" w:history="1">
        <w:r w:rsidRPr="0032331F">
          <w:rPr>
            <w:rStyle w:val="Hipervnculo"/>
            <w:rFonts w:ascii="Tahoma" w:hAnsi="Tahoma" w:cs="Tahoma"/>
            <w:color w:val="003399"/>
            <w:sz w:val="20"/>
            <w:szCs w:val="20"/>
          </w:rPr>
          <w:t>https://concepto.de/atletismo/#ixzz6Heg2sSIc</w:t>
        </w:r>
      </w:hyperlink>
    </w:p>
    <w:p w:rsidR="00101399" w:rsidRDefault="00101399" w:rsidP="00101399"/>
    <w:p w:rsidR="00C92F52" w:rsidRDefault="00874C76" w:rsidP="00BC3685">
      <w:pPr>
        <w:pStyle w:val="Prrafodelista"/>
        <w:spacing w:line="360" w:lineRule="auto"/>
        <w:ind w:left="76"/>
        <w:jc w:val="both"/>
        <w:rPr>
          <w:lang w:val="es-ES" w:eastAsia="es-ES"/>
        </w:rPr>
      </w:pPr>
      <w:r>
        <w:rPr>
          <w:lang w:val="es-ES" w:eastAsia="es-ES"/>
        </w:rPr>
        <w:t>Ahora observa el siguiente video para que tengas mas información para desarrollar las actividades</w:t>
      </w:r>
    </w:p>
    <w:p w:rsidR="005A464F" w:rsidRDefault="005A464F" w:rsidP="00B533A8">
      <w:pPr>
        <w:pStyle w:val="Prrafodelista"/>
        <w:spacing w:line="360" w:lineRule="auto"/>
        <w:ind w:left="76"/>
        <w:rPr>
          <w:lang w:val="es-ES" w:eastAsia="es-ES"/>
        </w:rPr>
      </w:pPr>
    </w:p>
    <w:p w:rsidR="005A464F" w:rsidRDefault="00CE0F5F" w:rsidP="00B533A8">
      <w:pPr>
        <w:pStyle w:val="Prrafodelista"/>
        <w:spacing w:line="360" w:lineRule="auto"/>
        <w:ind w:left="76"/>
        <w:rPr>
          <w:lang w:val="es-ES" w:eastAsia="es-ES"/>
        </w:rPr>
      </w:pPr>
      <w:hyperlink r:id="rId27" w:history="1">
        <w:r w:rsidR="005A464F" w:rsidRPr="009E26AE">
          <w:rPr>
            <w:rStyle w:val="Hipervnculo"/>
            <w:lang w:val="es-ES" w:eastAsia="es-ES"/>
          </w:rPr>
          <w:t>https://www.youtube.com/watch?v=1vVYFCqVjFY</w:t>
        </w:r>
      </w:hyperlink>
      <w:r w:rsidR="005A464F">
        <w:rPr>
          <w:lang w:val="es-ES" w:eastAsia="es-ES"/>
        </w:rPr>
        <w:t xml:space="preserve"> </w:t>
      </w:r>
    </w:p>
    <w:p w:rsidR="00DD52D2" w:rsidRDefault="00DD52D2" w:rsidP="00DD52D2">
      <w:pPr>
        <w:pStyle w:val="Prrafodelista"/>
        <w:numPr>
          <w:ilvl w:val="0"/>
          <w:numId w:val="5"/>
        </w:numPr>
        <w:ind w:right="-376"/>
        <w:rPr>
          <w:b/>
          <w:bCs/>
        </w:rPr>
      </w:pPr>
      <w:r w:rsidRPr="00E72FA2">
        <w:rPr>
          <w:b/>
          <w:bCs/>
        </w:rPr>
        <w:t>ACTIVIDADES PRÁCTICAS A DESARROLLAR</w:t>
      </w:r>
    </w:p>
    <w:p w:rsidR="005A464F" w:rsidRPr="00E72FA2" w:rsidRDefault="005A464F" w:rsidP="005A464F">
      <w:pPr>
        <w:pStyle w:val="Prrafodelista"/>
        <w:ind w:left="76" w:right="-376"/>
        <w:rPr>
          <w:b/>
          <w:bCs/>
        </w:rPr>
      </w:pPr>
    </w:p>
    <w:p w:rsidR="00DD52D2" w:rsidRDefault="00A8642E" w:rsidP="00A8642E">
      <w:pPr>
        <w:pStyle w:val="Prrafodelista"/>
        <w:numPr>
          <w:ilvl w:val="0"/>
          <w:numId w:val="6"/>
        </w:numPr>
        <w:ind w:right="-376"/>
      </w:pPr>
      <w:r>
        <w:t>Haga una lista de los movimientos realizados en las clases y dividalos entre gimnasia o atletismo</w:t>
      </w:r>
    </w:p>
    <w:p w:rsidR="00A8642E" w:rsidRDefault="00A8642E" w:rsidP="00A8642E">
      <w:pPr>
        <w:pStyle w:val="Prrafodelista"/>
        <w:ind w:left="436" w:right="-376"/>
      </w:pPr>
    </w:p>
    <w:p w:rsidR="00A8642E" w:rsidRDefault="00A8642E" w:rsidP="00A8642E">
      <w:pPr>
        <w:pStyle w:val="Prrafodelista"/>
        <w:numPr>
          <w:ilvl w:val="0"/>
          <w:numId w:val="6"/>
        </w:numPr>
        <w:ind w:right="-376"/>
      </w:pPr>
      <w:r>
        <w:t xml:space="preserve">Dibuje la secuencia de </w:t>
      </w:r>
      <w:r w:rsidR="00874C76">
        <w:t>hacer al menos un movimiento de la gimnasia (rollo, parada de manos por ejemplo)</w:t>
      </w:r>
    </w:p>
    <w:p w:rsidR="005A464F" w:rsidRDefault="005A464F" w:rsidP="005A464F">
      <w:pPr>
        <w:pStyle w:val="Prrafodelista"/>
      </w:pPr>
    </w:p>
    <w:p w:rsidR="005A464F" w:rsidRDefault="005A464F" w:rsidP="00A8642E">
      <w:pPr>
        <w:pStyle w:val="Prrafodelista"/>
        <w:numPr>
          <w:ilvl w:val="0"/>
          <w:numId w:val="6"/>
        </w:numPr>
        <w:ind w:right="-376"/>
      </w:pPr>
      <w:r>
        <w:t>Dibuje la secuencia de la comp</w:t>
      </w:r>
      <w:r w:rsidR="00384C9F">
        <w:t>e</w:t>
      </w:r>
      <w:r>
        <w:t>tencia de atletismo que mas le llama la tención (carreras, lanzamientos, saltos)</w:t>
      </w:r>
    </w:p>
    <w:p w:rsidR="00874C76" w:rsidRDefault="00874C76" w:rsidP="00874C76">
      <w:pPr>
        <w:pStyle w:val="Prrafodelista"/>
      </w:pPr>
    </w:p>
    <w:p w:rsidR="00874C76" w:rsidRDefault="00874C76" w:rsidP="00A8642E">
      <w:pPr>
        <w:pStyle w:val="Prrafodelista"/>
        <w:numPr>
          <w:ilvl w:val="0"/>
          <w:numId w:val="6"/>
        </w:numPr>
        <w:ind w:right="-376"/>
      </w:pPr>
      <w:r>
        <w:t>¿Dónde nacio la gimnasia?</w:t>
      </w:r>
    </w:p>
    <w:p w:rsidR="00874C76" w:rsidRDefault="00874C76" w:rsidP="00874C76">
      <w:pPr>
        <w:pStyle w:val="Prrafodelista"/>
      </w:pPr>
    </w:p>
    <w:p w:rsidR="00874C76" w:rsidRDefault="00874C76" w:rsidP="00A8642E">
      <w:pPr>
        <w:pStyle w:val="Prrafodelista"/>
        <w:numPr>
          <w:ilvl w:val="0"/>
          <w:numId w:val="6"/>
        </w:numPr>
        <w:ind w:right="-376"/>
      </w:pPr>
      <w:r>
        <w:t>¿Dónde nacio el atletismo?</w:t>
      </w:r>
    </w:p>
    <w:p w:rsidR="00874C76" w:rsidRDefault="00874C76" w:rsidP="00874C76">
      <w:pPr>
        <w:pStyle w:val="Prrafodelista"/>
      </w:pPr>
    </w:p>
    <w:p w:rsidR="00874C76" w:rsidRDefault="00874C76" w:rsidP="00A8642E">
      <w:pPr>
        <w:pStyle w:val="Prrafodelista"/>
        <w:numPr>
          <w:ilvl w:val="0"/>
          <w:numId w:val="6"/>
        </w:numPr>
        <w:ind w:right="-376"/>
      </w:pPr>
      <w:r>
        <w:t>¿Quienes ganaron las primeras medallas olimpicas en gimnasia y en atletismo?</w:t>
      </w:r>
    </w:p>
    <w:p w:rsidR="00874C76" w:rsidRDefault="00874C76" w:rsidP="00874C76">
      <w:pPr>
        <w:pStyle w:val="Prrafodelista"/>
      </w:pPr>
    </w:p>
    <w:p w:rsidR="00874C76" w:rsidRDefault="00874C76" w:rsidP="00A8642E">
      <w:pPr>
        <w:pStyle w:val="Prrafodelista"/>
        <w:numPr>
          <w:ilvl w:val="0"/>
          <w:numId w:val="6"/>
        </w:numPr>
        <w:ind w:right="-376"/>
      </w:pPr>
      <w:r>
        <w:t>¿Dónde seran los siguientes juegos olimpicos?</w:t>
      </w:r>
    </w:p>
    <w:p w:rsidR="005A464F" w:rsidRDefault="005A464F" w:rsidP="005A464F">
      <w:pPr>
        <w:pStyle w:val="Prrafodelista"/>
      </w:pPr>
    </w:p>
    <w:p w:rsidR="005A464F" w:rsidRDefault="005A464F" w:rsidP="00A8642E">
      <w:pPr>
        <w:pStyle w:val="Prrafodelista"/>
        <w:numPr>
          <w:ilvl w:val="0"/>
          <w:numId w:val="6"/>
        </w:numPr>
        <w:ind w:right="-376"/>
      </w:pPr>
      <w:r>
        <w:t>¿Quién es el o la medallista olimpica mas sobresaliente de Colombia?</w:t>
      </w:r>
    </w:p>
    <w:p w:rsidR="00E72FA2" w:rsidRDefault="00E72FA2" w:rsidP="00E72FA2">
      <w:pPr>
        <w:pStyle w:val="Prrafodelista"/>
        <w:ind w:left="76" w:right="-376"/>
      </w:pPr>
    </w:p>
    <w:p w:rsidR="00E72FA2" w:rsidRDefault="00E72FA2" w:rsidP="00E72FA2">
      <w:pPr>
        <w:pStyle w:val="Prrafodelista"/>
        <w:ind w:left="76" w:right="-376"/>
      </w:pPr>
    </w:p>
    <w:sectPr w:rsidR="00E72FA2" w:rsidSect="00CD7BBC">
      <w:headerReference w:type="default" r:id="rId28"/>
      <w:footerReference w:type="default" r:id="rId2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E0F5F" w:rsidRDefault="00CE0F5F">
      <w:r>
        <w:separator/>
      </w:r>
    </w:p>
  </w:endnote>
  <w:endnote w:type="continuationSeparator" w:id="0">
    <w:p w:rsidR="00CE0F5F" w:rsidRDefault="00CE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03C1" w:rsidRPr="00FE7ED8" w:rsidRDefault="006F04B7" w:rsidP="00FE7ED8">
    <w:pPr>
      <w:pStyle w:val="Sinespaciado"/>
      <w:jc w:val="center"/>
      <w:rPr>
        <w:rFonts w:ascii="Century" w:hAnsi="Century" w:cs="Arial"/>
        <w:sz w:val="20"/>
        <w:szCs w:val="20"/>
      </w:rPr>
    </w:pPr>
    <w:r w:rsidRPr="00FE7ED8">
      <w:rPr>
        <w:rFonts w:ascii="Century" w:hAnsi="Century" w:cs="Arial"/>
        <w:sz w:val="20"/>
        <w:szCs w:val="20"/>
      </w:rPr>
      <w:t>FORMAMOS PERSONAS CON CALIDAD HUMANA</w:t>
    </w:r>
  </w:p>
  <w:p w:rsidR="00FF03C1" w:rsidRDefault="006F04B7" w:rsidP="003053C5">
    <w:pPr>
      <w:pStyle w:val="Sinespaciado"/>
      <w:jc w:val="center"/>
      <w:rPr>
        <w:rStyle w:val="Hipervnculo"/>
        <w:rFonts w:ascii="Arial" w:hAnsi="Arial" w:cs="Arial"/>
        <w:b/>
        <w:i/>
        <w:sz w:val="20"/>
        <w:szCs w:val="20"/>
      </w:rPr>
    </w:pPr>
    <w:r w:rsidRPr="0059206C">
      <w:rPr>
        <w:rFonts w:ascii="Arial" w:hAnsi="Arial" w:cs="Arial"/>
        <w:sz w:val="20"/>
        <w:szCs w:val="20"/>
      </w:rPr>
      <w:t xml:space="preserve">Telefax: </w:t>
    </w:r>
    <w:r w:rsidR="00593B4A">
      <w:rPr>
        <w:rFonts w:ascii="Arial" w:hAnsi="Arial" w:cs="Arial"/>
        <w:sz w:val="20"/>
        <w:szCs w:val="20"/>
      </w:rPr>
      <w:t>479072044</w:t>
    </w:r>
    <w:r w:rsidRPr="0059206C">
      <w:rPr>
        <w:rFonts w:ascii="Arial" w:hAnsi="Arial" w:cs="Arial"/>
        <w:sz w:val="20"/>
        <w:szCs w:val="20"/>
      </w:rPr>
      <w:t xml:space="preserve">.    E – mail: </w:t>
    </w:r>
    <w:hyperlink r:id="rId1" w:history="1">
      <w:r w:rsidRPr="0059206C">
        <w:rPr>
          <w:rStyle w:val="Hipervnculo"/>
          <w:rFonts w:ascii="Arial" w:hAnsi="Arial" w:cs="Arial"/>
          <w:b/>
          <w:i/>
          <w:sz w:val="20"/>
          <w:szCs w:val="20"/>
        </w:rPr>
        <w:t>luedupos@hotmail.com</w:t>
      </w:r>
    </w:hyperlink>
  </w:p>
  <w:p w:rsidR="000C3990" w:rsidRPr="0059206C" w:rsidRDefault="00CE0F5F" w:rsidP="003053C5">
    <w:pPr>
      <w:pStyle w:val="Sinespaciado"/>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E0F5F" w:rsidRDefault="00CE0F5F">
      <w:r>
        <w:separator/>
      </w:r>
    </w:p>
  </w:footnote>
  <w:footnote w:type="continuationSeparator" w:id="0">
    <w:p w:rsidR="00CE0F5F" w:rsidRDefault="00CE0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A9E" w:rsidRPr="00D8445A" w:rsidRDefault="00761A9E" w:rsidP="00761A9E">
    <w:pPr>
      <w:pStyle w:val="Sinespaciado"/>
      <w:jc w:val="center"/>
      <w:rPr>
        <w:rFonts w:ascii="Arial" w:hAnsi="Arial"/>
        <w:b/>
        <w:sz w:val="18"/>
        <w:szCs w:val="20"/>
      </w:rPr>
    </w:pPr>
    <w:bookmarkStart w:id="0" w:name="_Hlk515342807"/>
    <w:bookmarkStart w:id="1" w:name="_Hlk515342808"/>
    <w:r w:rsidRPr="00D8445A">
      <w:rPr>
        <w:rFonts w:ascii="Arial" w:hAnsi="Arial"/>
        <w:b/>
        <w:sz w:val="18"/>
        <w:szCs w:val="20"/>
      </w:rPr>
      <w:t>INSTITUCIÓN EDUCATIVA RURAL LUIS EDUARDO POSADA RESTREPO</w:t>
    </w:r>
  </w:p>
  <w:p w:rsidR="000C3990" w:rsidRPr="00D8445A" w:rsidRDefault="006F04B7" w:rsidP="000C3990">
    <w:pPr>
      <w:pStyle w:val="Sinespaciado"/>
      <w:jc w:val="center"/>
      <w:rPr>
        <w:rFonts w:ascii="Arial" w:hAnsi="Arial"/>
        <w:b/>
        <w:sz w:val="18"/>
        <w:szCs w:val="20"/>
      </w:rPr>
    </w:pPr>
    <w:r w:rsidRPr="00D8445A">
      <w:rPr>
        <w:noProof/>
        <w:sz w:val="20"/>
        <w:lang w:eastAsia="es-CO"/>
      </w:rPr>
      <w:drawing>
        <wp:anchor distT="0" distB="0" distL="114300" distR="114300" simplePos="0" relativeHeight="251660288" behindDoc="0" locked="0" layoutInCell="1" allowOverlap="1">
          <wp:simplePos x="0" y="0"/>
          <wp:positionH relativeFrom="column">
            <wp:posOffset>-537210</wp:posOffset>
          </wp:positionH>
          <wp:positionV relativeFrom="paragraph">
            <wp:posOffset>-209550</wp:posOffset>
          </wp:positionV>
          <wp:extent cx="675640" cy="71183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711835"/>
                  </a:xfrm>
                  <a:prstGeom prst="rect">
                    <a:avLst/>
                  </a:prstGeom>
                  <a:noFill/>
                </pic:spPr>
              </pic:pic>
            </a:graphicData>
          </a:graphic>
          <wp14:sizeRelH relativeFrom="margin">
            <wp14:pctWidth>0</wp14:pctWidth>
          </wp14:sizeRelH>
          <wp14:sizeRelV relativeFrom="margin">
            <wp14:pctHeight>0</wp14:pctHeight>
          </wp14:sizeRelV>
        </wp:anchor>
      </w:drawing>
    </w:r>
    <w:r w:rsidR="004F59CF" w:rsidRPr="00D8445A">
      <w:rPr>
        <w:rFonts w:ascii="Arial" w:hAnsi="Arial"/>
        <w:b/>
        <w:sz w:val="18"/>
        <w:szCs w:val="20"/>
      </w:rPr>
      <w:t>SECRETARÍ</w:t>
    </w:r>
    <w:r w:rsidRPr="00D8445A">
      <w:rPr>
        <w:rFonts w:ascii="Arial" w:hAnsi="Arial"/>
        <w:b/>
        <w:sz w:val="18"/>
        <w:szCs w:val="20"/>
      </w:rPr>
      <w:t>A DE EDUCACIÓN PARA LA CULTURA</w:t>
    </w:r>
    <w:r w:rsidR="0041515F" w:rsidRPr="00D8445A">
      <w:rPr>
        <w:rFonts w:ascii="Arial" w:hAnsi="Arial"/>
        <w:b/>
        <w:sz w:val="18"/>
        <w:szCs w:val="20"/>
      </w:rPr>
      <w:t xml:space="preserve"> DE ANTIOQUIA</w:t>
    </w:r>
  </w:p>
  <w:p w:rsidR="000C3990" w:rsidRPr="00D8445A" w:rsidRDefault="006F04B7" w:rsidP="000C3990">
    <w:pPr>
      <w:pStyle w:val="Sinespaciado"/>
      <w:jc w:val="center"/>
      <w:rPr>
        <w:rFonts w:ascii="Arial" w:hAnsi="Arial"/>
        <w:b/>
        <w:sz w:val="18"/>
        <w:szCs w:val="20"/>
      </w:rPr>
    </w:pPr>
    <w:r w:rsidRPr="00D8445A">
      <w:rPr>
        <w:rFonts w:ascii="Arial" w:hAnsi="Arial"/>
        <w:b/>
        <w:sz w:val="18"/>
        <w:szCs w:val="20"/>
      </w:rPr>
      <w:t>NÚCLEO DE DESARROLLO EDUCATIVO NRO. 612</w:t>
    </w:r>
  </w:p>
  <w:p w:rsidR="0051181B" w:rsidRPr="00D8445A" w:rsidRDefault="00B86E5C" w:rsidP="000C3990">
    <w:pPr>
      <w:pStyle w:val="Sinespaciado"/>
      <w:jc w:val="center"/>
      <w:rPr>
        <w:rFonts w:ascii="Arial" w:hAnsi="Arial"/>
        <w:b/>
        <w:sz w:val="18"/>
        <w:szCs w:val="20"/>
      </w:rPr>
    </w:pPr>
    <w:r w:rsidRPr="00D8445A">
      <w:rPr>
        <w:rFonts w:ascii="Arial" w:hAnsi="Arial"/>
        <w:sz w:val="18"/>
        <w:szCs w:val="20"/>
      </w:rPr>
      <w:t>Vereda Los Salados, Municipio de El Retiro</w:t>
    </w:r>
  </w:p>
  <w:p w:rsidR="0051181B" w:rsidRDefault="0051181B" w:rsidP="0051181B">
    <w:pPr>
      <w:pStyle w:val="Sinespaciado"/>
      <w:jc w:val="center"/>
      <w:rPr>
        <w:rFonts w:ascii="Arial" w:hAnsi="Arial"/>
        <w:sz w:val="20"/>
        <w:szCs w:val="20"/>
      </w:rPr>
    </w:pPr>
  </w:p>
  <w:p w:rsidR="0051181B" w:rsidRPr="00761A9E" w:rsidRDefault="0051181B" w:rsidP="0051181B">
    <w:pPr>
      <w:pStyle w:val="Sinespaciado"/>
      <w:jc w:val="both"/>
      <w:rPr>
        <w:rFonts w:ascii="Arial" w:hAnsi="Arial"/>
        <w:sz w:val="18"/>
        <w:szCs w:val="18"/>
      </w:rPr>
    </w:pPr>
    <w:r w:rsidRPr="00761A9E">
      <w:rPr>
        <w:rFonts w:ascii="Arial" w:hAnsi="Arial"/>
        <w:sz w:val="18"/>
        <w:szCs w:val="18"/>
      </w:rPr>
      <w:t xml:space="preserve">Institución Oficial de Educación Formal, Calendario “A”. </w:t>
    </w:r>
    <w:r w:rsidR="00094EB0">
      <w:rPr>
        <w:rFonts w:ascii="Arial" w:hAnsi="Arial"/>
        <w:sz w:val="18"/>
        <w:szCs w:val="18"/>
      </w:rPr>
      <w:t xml:space="preserve"> </w:t>
    </w:r>
    <w:r w:rsidRPr="00761A9E">
      <w:rPr>
        <w:rFonts w:ascii="Arial" w:hAnsi="Arial"/>
        <w:sz w:val="18"/>
        <w:szCs w:val="18"/>
      </w:rPr>
      <w:t>Resoluci</w:t>
    </w:r>
    <w:r w:rsidR="00467B71" w:rsidRPr="00761A9E">
      <w:rPr>
        <w:rFonts w:ascii="Arial" w:hAnsi="Arial"/>
        <w:sz w:val="18"/>
        <w:szCs w:val="18"/>
      </w:rPr>
      <w:t>ón</w:t>
    </w:r>
    <w:r w:rsidRPr="00761A9E">
      <w:rPr>
        <w:rFonts w:ascii="Arial" w:hAnsi="Arial"/>
        <w:sz w:val="18"/>
        <w:szCs w:val="18"/>
      </w:rPr>
      <w:t xml:space="preserve"> Departamental N</w:t>
    </w:r>
    <w:r w:rsidR="00467B71" w:rsidRPr="00761A9E">
      <w:rPr>
        <w:rFonts w:ascii="Arial" w:hAnsi="Arial"/>
        <w:sz w:val="18"/>
        <w:szCs w:val="18"/>
      </w:rPr>
      <w:t>o</w:t>
    </w:r>
    <w:r w:rsidR="008525E5" w:rsidRPr="00761A9E">
      <w:rPr>
        <w:rFonts w:ascii="Arial" w:hAnsi="Arial"/>
        <w:sz w:val="18"/>
        <w:szCs w:val="18"/>
      </w:rPr>
      <w:t>.</w:t>
    </w:r>
    <w:r w:rsidRPr="00761A9E">
      <w:rPr>
        <w:rFonts w:ascii="Arial" w:hAnsi="Arial"/>
        <w:sz w:val="18"/>
        <w:szCs w:val="18"/>
      </w:rPr>
      <w:t xml:space="preserve"> 1412 de</w:t>
    </w:r>
    <w:r w:rsidR="00467B71" w:rsidRPr="00761A9E">
      <w:rPr>
        <w:rFonts w:ascii="Arial" w:hAnsi="Arial"/>
        <w:sz w:val="18"/>
        <w:szCs w:val="18"/>
      </w:rPr>
      <w:t>l 19 de febrero de</w:t>
    </w:r>
    <w:r w:rsidRPr="00761A9E">
      <w:rPr>
        <w:rFonts w:ascii="Arial" w:hAnsi="Arial"/>
        <w:sz w:val="18"/>
        <w:szCs w:val="18"/>
      </w:rPr>
      <w:t xml:space="preserve"> 2003, </w:t>
    </w:r>
    <w:r w:rsidR="008525E5" w:rsidRPr="00761A9E">
      <w:rPr>
        <w:rFonts w:ascii="Arial" w:hAnsi="Arial"/>
        <w:sz w:val="18"/>
        <w:szCs w:val="18"/>
      </w:rPr>
      <w:t xml:space="preserve">Resolución Departamental No. </w:t>
    </w:r>
    <w:r w:rsidRPr="00761A9E">
      <w:rPr>
        <w:rFonts w:ascii="Arial" w:hAnsi="Arial"/>
        <w:sz w:val="18"/>
        <w:szCs w:val="18"/>
      </w:rPr>
      <w:t xml:space="preserve">068499 del 17 de </w:t>
    </w:r>
    <w:r w:rsidR="008525E5" w:rsidRPr="00761A9E">
      <w:rPr>
        <w:rFonts w:ascii="Arial" w:hAnsi="Arial"/>
        <w:sz w:val="18"/>
        <w:szCs w:val="18"/>
      </w:rPr>
      <w:t>d</w:t>
    </w:r>
    <w:r w:rsidRPr="00761A9E">
      <w:rPr>
        <w:rFonts w:ascii="Arial" w:hAnsi="Arial"/>
        <w:sz w:val="18"/>
        <w:szCs w:val="18"/>
      </w:rPr>
      <w:t xml:space="preserve">iciembre </w:t>
    </w:r>
    <w:r w:rsidR="008525E5" w:rsidRPr="00761A9E">
      <w:rPr>
        <w:rFonts w:ascii="Arial" w:hAnsi="Arial"/>
        <w:sz w:val="18"/>
        <w:szCs w:val="18"/>
      </w:rPr>
      <w:t xml:space="preserve">de </w:t>
    </w:r>
    <w:r w:rsidRPr="00761A9E">
      <w:rPr>
        <w:rFonts w:ascii="Arial" w:hAnsi="Arial"/>
        <w:sz w:val="18"/>
        <w:szCs w:val="18"/>
      </w:rPr>
      <w:t xml:space="preserve">2012 y </w:t>
    </w:r>
    <w:r w:rsidR="008525E5" w:rsidRPr="00761A9E">
      <w:rPr>
        <w:rFonts w:ascii="Arial" w:hAnsi="Arial"/>
        <w:sz w:val="18"/>
        <w:szCs w:val="18"/>
      </w:rPr>
      <w:t>Resolución Departamental</w:t>
    </w:r>
    <w:r w:rsidR="00761A9E" w:rsidRPr="00761A9E">
      <w:rPr>
        <w:rFonts w:ascii="Arial" w:hAnsi="Arial"/>
        <w:sz w:val="18"/>
        <w:szCs w:val="18"/>
      </w:rPr>
      <w:t xml:space="preserve"> de Fusión</w:t>
    </w:r>
    <w:r w:rsidR="008525E5" w:rsidRPr="00761A9E">
      <w:rPr>
        <w:rFonts w:ascii="Arial" w:hAnsi="Arial"/>
        <w:sz w:val="18"/>
        <w:szCs w:val="18"/>
      </w:rPr>
      <w:t xml:space="preserve"> No. </w:t>
    </w:r>
    <w:r w:rsidRPr="00761A9E">
      <w:rPr>
        <w:rFonts w:ascii="Arial" w:hAnsi="Arial"/>
        <w:sz w:val="18"/>
        <w:szCs w:val="18"/>
      </w:rPr>
      <w:t xml:space="preserve">S133344 del 20 de </w:t>
    </w:r>
    <w:r w:rsidR="008525E5" w:rsidRPr="00761A9E">
      <w:rPr>
        <w:rFonts w:ascii="Arial" w:hAnsi="Arial"/>
        <w:sz w:val="18"/>
        <w:szCs w:val="18"/>
      </w:rPr>
      <w:t>n</w:t>
    </w:r>
    <w:r w:rsidRPr="00761A9E">
      <w:rPr>
        <w:rFonts w:ascii="Arial" w:hAnsi="Arial"/>
        <w:sz w:val="18"/>
        <w:szCs w:val="18"/>
      </w:rPr>
      <w:t xml:space="preserve">oviembre de 2014, </w:t>
    </w:r>
    <w:r w:rsidR="00094EB0">
      <w:rPr>
        <w:rFonts w:ascii="Arial" w:hAnsi="Arial"/>
        <w:sz w:val="18"/>
        <w:szCs w:val="18"/>
      </w:rPr>
      <w:t>Modalidad Académica; para los niveles de</w:t>
    </w:r>
    <w:r w:rsidR="00761A9E" w:rsidRPr="00761A9E">
      <w:rPr>
        <w:rFonts w:ascii="Arial" w:hAnsi="Arial" w:cs="Arial"/>
        <w:sz w:val="18"/>
        <w:szCs w:val="18"/>
      </w:rPr>
      <w:t xml:space="preserve"> educación preescolar, básica primaria, básica secundaria, media académica; además de la educación formal de adultos por CLEI de orientación académica.</w:t>
    </w:r>
    <w:r w:rsidRPr="00761A9E">
      <w:rPr>
        <w:rFonts w:ascii="Arial" w:hAnsi="Arial"/>
        <w:sz w:val="18"/>
        <w:szCs w:val="18"/>
      </w:rPr>
      <w:tab/>
    </w:r>
  </w:p>
  <w:p w:rsidR="0051181B" w:rsidRDefault="0051181B" w:rsidP="0051181B">
    <w:pPr>
      <w:pStyle w:val="Sinespaciado"/>
      <w:jc w:val="right"/>
      <w:rPr>
        <w:rFonts w:ascii="Arial" w:hAnsi="Arial"/>
        <w:sz w:val="20"/>
        <w:szCs w:val="20"/>
      </w:rPr>
    </w:pPr>
    <w:r>
      <w:rPr>
        <w:rFonts w:ascii="Arial" w:hAnsi="Arial"/>
        <w:b/>
        <w:sz w:val="20"/>
        <w:szCs w:val="20"/>
      </w:rPr>
      <w:t xml:space="preserve">DANE </w:t>
    </w:r>
    <w:r>
      <w:rPr>
        <w:rFonts w:ascii="Arial" w:hAnsi="Arial"/>
        <w:sz w:val="20"/>
        <w:szCs w:val="20"/>
      </w:rPr>
      <w:t>Nro. 205607000159</w:t>
    </w:r>
  </w:p>
  <w:p w:rsidR="0051181B" w:rsidRDefault="0051181B" w:rsidP="008525E5">
    <w:pPr>
      <w:pStyle w:val="Sinespaciado"/>
      <w:jc w:val="right"/>
      <w:rPr>
        <w:rFonts w:ascii="Arial" w:hAnsi="Arial"/>
        <w:b/>
        <w:sz w:val="20"/>
        <w:szCs w:val="20"/>
      </w:rPr>
    </w:pPr>
    <w:r>
      <w:rPr>
        <w:rFonts w:ascii="Arial" w:hAnsi="Arial"/>
        <w:b/>
        <w:sz w:val="20"/>
        <w:szCs w:val="20"/>
      </w:rPr>
      <w:t>NIT</w:t>
    </w:r>
    <w:r>
      <w:rPr>
        <w:rFonts w:ascii="Arial" w:hAnsi="Arial"/>
        <w:sz w:val="20"/>
        <w:szCs w:val="20"/>
      </w:rPr>
      <w:t xml:space="preserve"> Nro. 811018760-0</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56FBC"/>
    <w:multiLevelType w:val="hybridMultilevel"/>
    <w:tmpl w:val="40C8C9F4"/>
    <w:lvl w:ilvl="0" w:tplc="515C9BC4">
      <w:start w:val="1"/>
      <w:numFmt w:val="decimal"/>
      <w:lvlText w:val="%1."/>
      <w:lvlJc w:val="left"/>
      <w:pPr>
        <w:ind w:left="436" w:hanging="360"/>
      </w:pPr>
      <w:rPr>
        <w:rFonts w:hint="default"/>
      </w:rPr>
    </w:lvl>
    <w:lvl w:ilvl="1" w:tplc="040A0019" w:tentative="1">
      <w:start w:val="1"/>
      <w:numFmt w:val="lowerLetter"/>
      <w:lvlText w:val="%2."/>
      <w:lvlJc w:val="left"/>
      <w:pPr>
        <w:ind w:left="1156" w:hanging="360"/>
      </w:pPr>
    </w:lvl>
    <w:lvl w:ilvl="2" w:tplc="040A001B" w:tentative="1">
      <w:start w:val="1"/>
      <w:numFmt w:val="lowerRoman"/>
      <w:lvlText w:val="%3."/>
      <w:lvlJc w:val="right"/>
      <w:pPr>
        <w:ind w:left="1876" w:hanging="180"/>
      </w:pPr>
    </w:lvl>
    <w:lvl w:ilvl="3" w:tplc="040A000F" w:tentative="1">
      <w:start w:val="1"/>
      <w:numFmt w:val="decimal"/>
      <w:lvlText w:val="%4."/>
      <w:lvlJc w:val="left"/>
      <w:pPr>
        <w:ind w:left="2596" w:hanging="360"/>
      </w:pPr>
    </w:lvl>
    <w:lvl w:ilvl="4" w:tplc="040A0019" w:tentative="1">
      <w:start w:val="1"/>
      <w:numFmt w:val="lowerLetter"/>
      <w:lvlText w:val="%5."/>
      <w:lvlJc w:val="left"/>
      <w:pPr>
        <w:ind w:left="3316" w:hanging="360"/>
      </w:pPr>
    </w:lvl>
    <w:lvl w:ilvl="5" w:tplc="040A001B" w:tentative="1">
      <w:start w:val="1"/>
      <w:numFmt w:val="lowerRoman"/>
      <w:lvlText w:val="%6."/>
      <w:lvlJc w:val="right"/>
      <w:pPr>
        <w:ind w:left="4036" w:hanging="180"/>
      </w:pPr>
    </w:lvl>
    <w:lvl w:ilvl="6" w:tplc="040A000F" w:tentative="1">
      <w:start w:val="1"/>
      <w:numFmt w:val="decimal"/>
      <w:lvlText w:val="%7."/>
      <w:lvlJc w:val="left"/>
      <w:pPr>
        <w:ind w:left="4756" w:hanging="360"/>
      </w:pPr>
    </w:lvl>
    <w:lvl w:ilvl="7" w:tplc="040A0019" w:tentative="1">
      <w:start w:val="1"/>
      <w:numFmt w:val="lowerLetter"/>
      <w:lvlText w:val="%8."/>
      <w:lvlJc w:val="left"/>
      <w:pPr>
        <w:ind w:left="5476" w:hanging="360"/>
      </w:pPr>
    </w:lvl>
    <w:lvl w:ilvl="8" w:tplc="040A001B" w:tentative="1">
      <w:start w:val="1"/>
      <w:numFmt w:val="lowerRoman"/>
      <w:lvlText w:val="%9."/>
      <w:lvlJc w:val="right"/>
      <w:pPr>
        <w:ind w:left="6196" w:hanging="180"/>
      </w:pPr>
    </w:lvl>
  </w:abstractNum>
  <w:abstractNum w:abstractNumId="1" w15:restartNumberingAfterBreak="0">
    <w:nsid w:val="28574BFA"/>
    <w:multiLevelType w:val="hybridMultilevel"/>
    <w:tmpl w:val="13F4F1DE"/>
    <w:lvl w:ilvl="0" w:tplc="240A0017">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2AA95B0D"/>
    <w:multiLevelType w:val="hybridMultilevel"/>
    <w:tmpl w:val="A2C8737E"/>
    <w:lvl w:ilvl="0" w:tplc="BD4814D6">
      <w:start w:val="1"/>
      <w:numFmt w:val="decimal"/>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3" w15:restartNumberingAfterBreak="0">
    <w:nsid w:val="31400E44"/>
    <w:multiLevelType w:val="multilevel"/>
    <w:tmpl w:val="164002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5A5EA1"/>
    <w:multiLevelType w:val="hybridMultilevel"/>
    <w:tmpl w:val="439AEA46"/>
    <w:lvl w:ilvl="0" w:tplc="24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DC74EB8"/>
    <w:multiLevelType w:val="hybridMultilevel"/>
    <w:tmpl w:val="3A8C7554"/>
    <w:lvl w:ilvl="0" w:tplc="240A0017">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40763EC0"/>
    <w:multiLevelType w:val="multilevel"/>
    <w:tmpl w:val="1730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6B6B92"/>
    <w:multiLevelType w:val="multilevel"/>
    <w:tmpl w:val="3C8A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634203"/>
    <w:multiLevelType w:val="hybridMultilevel"/>
    <w:tmpl w:val="755474D6"/>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55C77DC3"/>
    <w:multiLevelType w:val="multilevel"/>
    <w:tmpl w:val="CB48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D7374C"/>
    <w:multiLevelType w:val="multilevel"/>
    <w:tmpl w:val="249CF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E8590C"/>
    <w:multiLevelType w:val="multilevel"/>
    <w:tmpl w:val="F1B2C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4"/>
  </w:num>
  <w:num w:numId="4">
    <w:abstractNumId w:val="5"/>
  </w:num>
  <w:num w:numId="5">
    <w:abstractNumId w:val="2"/>
  </w:num>
  <w:num w:numId="6">
    <w:abstractNumId w:val="0"/>
  </w:num>
  <w:num w:numId="7">
    <w:abstractNumId w:val="10"/>
  </w:num>
  <w:num w:numId="8">
    <w:abstractNumId w:val="6"/>
  </w:num>
  <w:num w:numId="9">
    <w:abstractNumId w:val="11"/>
  </w:num>
  <w:num w:numId="10">
    <w:abstractNumId w:val="7"/>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1F3"/>
    <w:rsid w:val="000046D5"/>
    <w:rsid w:val="00022250"/>
    <w:rsid w:val="00026369"/>
    <w:rsid w:val="000624E9"/>
    <w:rsid w:val="000707A1"/>
    <w:rsid w:val="00093AAD"/>
    <w:rsid w:val="00094EB0"/>
    <w:rsid w:val="000C3087"/>
    <w:rsid w:val="000C3706"/>
    <w:rsid w:val="000D3919"/>
    <w:rsid w:val="000E2D0A"/>
    <w:rsid w:val="000E5B91"/>
    <w:rsid w:val="000F6088"/>
    <w:rsid w:val="00101399"/>
    <w:rsid w:val="00124F89"/>
    <w:rsid w:val="001345EE"/>
    <w:rsid w:val="00151048"/>
    <w:rsid w:val="00164CC1"/>
    <w:rsid w:val="001A3CC3"/>
    <w:rsid w:val="001B17A3"/>
    <w:rsid w:val="001B4279"/>
    <w:rsid w:val="001B7CEE"/>
    <w:rsid w:val="001E6198"/>
    <w:rsid w:val="00215D8C"/>
    <w:rsid w:val="00237C13"/>
    <w:rsid w:val="00240DD8"/>
    <w:rsid w:val="00246951"/>
    <w:rsid w:val="00273AD8"/>
    <w:rsid w:val="002B4525"/>
    <w:rsid w:val="002C4D8A"/>
    <w:rsid w:val="002E142D"/>
    <w:rsid w:val="002E637A"/>
    <w:rsid w:val="002F348B"/>
    <w:rsid w:val="002F4382"/>
    <w:rsid w:val="003020BC"/>
    <w:rsid w:val="003030F3"/>
    <w:rsid w:val="003055B0"/>
    <w:rsid w:val="003136B4"/>
    <w:rsid w:val="00315B4D"/>
    <w:rsid w:val="0032331F"/>
    <w:rsid w:val="00365A53"/>
    <w:rsid w:val="0036635B"/>
    <w:rsid w:val="00384C9F"/>
    <w:rsid w:val="003859E1"/>
    <w:rsid w:val="003A0409"/>
    <w:rsid w:val="003B66D1"/>
    <w:rsid w:val="003C5F22"/>
    <w:rsid w:val="003D7574"/>
    <w:rsid w:val="003E1809"/>
    <w:rsid w:val="003E3F35"/>
    <w:rsid w:val="0041515F"/>
    <w:rsid w:val="00432FB4"/>
    <w:rsid w:val="004560E0"/>
    <w:rsid w:val="004658AA"/>
    <w:rsid w:val="0046636A"/>
    <w:rsid w:val="00467B71"/>
    <w:rsid w:val="00473A4B"/>
    <w:rsid w:val="004753E2"/>
    <w:rsid w:val="0048322F"/>
    <w:rsid w:val="00497A16"/>
    <w:rsid w:val="004A2ABA"/>
    <w:rsid w:val="004B69F1"/>
    <w:rsid w:val="004C566B"/>
    <w:rsid w:val="004C7E15"/>
    <w:rsid w:val="004D793B"/>
    <w:rsid w:val="004F59CF"/>
    <w:rsid w:val="0051181B"/>
    <w:rsid w:val="00525F60"/>
    <w:rsid w:val="00550FC7"/>
    <w:rsid w:val="0055233C"/>
    <w:rsid w:val="00580E5B"/>
    <w:rsid w:val="00593B4A"/>
    <w:rsid w:val="005A10AB"/>
    <w:rsid w:val="005A464F"/>
    <w:rsid w:val="005C0756"/>
    <w:rsid w:val="005C6581"/>
    <w:rsid w:val="005C7695"/>
    <w:rsid w:val="005D374B"/>
    <w:rsid w:val="005D4948"/>
    <w:rsid w:val="005F3111"/>
    <w:rsid w:val="005F5A23"/>
    <w:rsid w:val="0063028C"/>
    <w:rsid w:val="0064021A"/>
    <w:rsid w:val="00643ECD"/>
    <w:rsid w:val="00657996"/>
    <w:rsid w:val="0066239C"/>
    <w:rsid w:val="006D3A94"/>
    <w:rsid w:val="006D4A1E"/>
    <w:rsid w:val="006F04B7"/>
    <w:rsid w:val="0071070B"/>
    <w:rsid w:val="00713D7B"/>
    <w:rsid w:val="007140AF"/>
    <w:rsid w:val="007149DB"/>
    <w:rsid w:val="00723CD1"/>
    <w:rsid w:val="00733ABB"/>
    <w:rsid w:val="00744BEE"/>
    <w:rsid w:val="0074634E"/>
    <w:rsid w:val="007538D2"/>
    <w:rsid w:val="00761A9E"/>
    <w:rsid w:val="00781572"/>
    <w:rsid w:val="00783559"/>
    <w:rsid w:val="00794457"/>
    <w:rsid w:val="00794C52"/>
    <w:rsid w:val="007A59D9"/>
    <w:rsid w:val="007C067B"/>
    <w:rsid w:val="007C1A11"/>
    <w:rsid w:val="007D03FF"/>
    <w:rsid w:val="007D358D"/>
    <w:rsid w:val="007E2033"/>
    <w:rsid w:val="007F2F25"/>
    <w:rsid w:val="007F5B64"/>
    <w:rsid w:val="00800DA1"/>
    <w:rsid w:val="008131F3"/>
    <w:rsid w:val="00834979"/>
    <w:rsid w:val="00837869"/>
    <w:rsid w:val="008525E5"/>
    <w:rsid w:val="00853729"/>
    <w:rsid w:val="00874294"/>
    <w:rsid w:val="00874C76"/>
    <w:rsid w:val="00885707"/>
    <w:rsid w:val="0089241F"/>
    <w:rsid w:val="008A19C4"/>
    <w:rsid w:val="008B3414"/>
    <w:rsid w:val="008D596A"/>
    <w:rsid w:val="008F7274"/>
    <w:rsid w:val="00910114"/>
    <w:rsid w:val="00936C37"/>
    <w:rsid w:val="00943E0D"/>
    <w:rsid w:val="009526AC"/>
    <w:rsid w:val="00952EF8"/>
    <w:rsid w:val="00963055"/>
    <w:rsid w:val="00970EFF"/>
    <w:rsid w:val="00976950"/>
    <w:rsid w:val="009937DB"/>
    <w:rsid w:val="00997541"/>
    <w:rsid w:val="009A189F"/>
    <w:rsid w:val="009B09DB"/>
    <w:rsid w:val="009B2EFA"/>
    <w:rsid w:val="009B75CD"/>
    <w:rsid w:val="009C11A2"/>
    <w:rsid w:val="009D03C5"/>
    <w:rsid w:val="009D4D2A"/>
    <w:rsid w:val="009E20C3"/>
    <w:rsid w:val="009F7E27"/>
    <w:rsid w:val="00A03C70"/>
    <w:rsid w:val="00A376A8"/>
    <w:rsid w:val="00A4231B"/>
    <w:rsid w:val="00A53844"/>
    <w:rsid w:val="00A74381"/>
    <w:rsid w:val="00A8642E"/>
    <w:rsid w:val="00A86E5C"/>
    <w:rsid w:val="00A92A4C"/>
    <w:rsid w:val="00A94651"/>
    <w:rsid w:val="00A9543F"/>
    <w:rsid w:val="00AD025A"/>
    <w:rsid w:val="00AD31BC"/>
    <w:rsid w:val="00AE0AC3"/>
    <w:rsid w:val="00B0241C"/>
    <w:rsid w:val="00B10BCC"/>
    <w:rsid w:val="00B1263A"/>
    <w:rsid w:val="00B160A0"/>
    <w:rsid w:val="00B17E16"/>
    <w:rsid w:val="00B4138E"/>
    <w:rsid w:val="00B4686D"/>
    <w:rsid w:val="00B533A8"/>
    <w:rsid w:val="00B54072"/>
    <w:rsid w:val="00B6415D"/>
    <w:rsid w:val="00B642F5"/>
    <w:rsid w:val="00B66453"/>
    <w:rsid w:val="00B703E0"/>
    <w:rsid w:val="00B86E5C"/>
    <w:rsid w:val="00B9446B"/>
    <w:rsid w:val="00BA2777"/>
    <w:rsid w:val="00BA3D1B"/>
    <w:rsid w:val="00BC3685"/>
    <w:rsid w:val="00BC7FF6"/>
    <w:rsid w:val="00BF1B9B"/>
    <w:rsid w:val="00C1084E"/>
    <w:rsid w:val="00C115C5"/>
    <w:rsid w:val="00C3709F"/>
    <w:rsid w:val="00C51215"/>
    <w:rsid w:val="00C52FFC"/>
    <w:rsid w:val="00C74BFD"/>
    <w:rsid w:val="00C76A83"/>
    <w:rsid w:val="00C92F52"/>
    <w:rsid w:val="00CC3232"/>
    <w:rsid w:val="00CC39B7"/>
    <w:rsid w:val="00CD7BBC"/>
    <w:rsid w:val="00CE0F5F"/>
    <w:rsid w:val="00CF4B67"/>
    <w:rsid w:val="00D063A6"/>
    <w:rsid w:val="00D249C6"/>
    <w:rsid w:val="00D25BF4"/>
    <w:rsid w:val="00D3281A"/>
    <w:rsid w:val="00D41CDE"/>
    <w:rsid w:val="00D54CC3"/>
    <w:rsid w:val="00D64CD1"/>
    <w:rsid w:val="00D711E1"/>
    <w:rsid w:val="00D722F1"/>
    <w:rsid w:val="00D81F2C"/>
    <w:rsid w:val="00D8445A"/>
    <w:rsid w:val="00D9537A"/>
    <w:rsid w:val="00DA7942"/>
    <w:rsid w:val="00DD089A"/>
    <w:rsid w:val="00DD52D2"/>
    <w:rsid w:val="00DE54C9"/>
    <w:rsid w:val="00DF1476"/>
    <w:rsid w:val="00DF2D75"/>
    <w:rsid w:val="00E047A0"/>
    <w:rsid w:val="00E22C29"/>
    <w:rsid w:val="00E504BB"/>
    <w:rsid w:val="00E510C5"/>
    <w:rsid w:val="00E657D6"/>
    <w:rsid w:val="00E704A0"/>
    <w:rsid w:val="00E72FA2"/>
    <w:rsid w:val="00E908FE"/>
    <w:rsid w:val="00EB6D1E"/>
    <w:rsid w:val="00EC1C3F"/>
    <w:rsid w:val="00EC5201"/>
    <w:rsid w:val="00ED0130"/>
    <w:rsid w:val="00EE2336"/>
    <w:rsid w:val="00F00746"/>
    <w:rsid w:val="00F15684"/>
    <w:rsid w:val="00F55DFB"/>
    <w:rsid w:val="00F61D56"/>
    <w:rsid w:val="00F74684"/>
    <w:rsid w:val="00F94B49"/>
    <w:rsid w:val="00F96B37"/>
    <w:rsid w:val="00FB12F7"/>
    <w:rsid w:val="00FB47DC"/>
    <w:rsid w:val="00FD31E1"/>
    <w:rsid w:val="00FE7E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5FE83"/>
  <w15:docId w15:val="{FFCB7410-ECBF-4AFE-B319-70E1ED96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1F3"/>
    <w:pPr>
      <w:spacing w:after="0" w:line="240" w:lineRule="auto"/>
    </w:pPr>
    <w:rPr>
      <w:rFonts w:ascii="Times New Roman" w:eastAsia="Times New Roman" w:hAnsi="Times New Roman" w:cs="Times New Roman"/>
      <w:sz w:val="24"/>
      <w:szCs w:val="24"/>
      <w:lang w:eastAsia="es-CO"/>
    </w:rPr>
  </w:style>
  <w:style w:type="paragraph" w:styleId="Ttulo3">
    <w:name w:val="heading 3"/>
    <w:basedOn w:val="Normal"/>
    <w:link w:val="Ttulo3Car"/>
    <w:uiPriority w:val="9"/>
    <w:qFormat/>
    <w:rsid w:val="00101399"/>
    <w:pPr>
      <w:spacing w:before="100" w:beforeAutospacing="1" w:after="100" w:afterAutospacing="1"/>
      <w:outlineLvl w:val="2"/>
    </w:pPr>
    <w:rPr>
      <w:b/>
      <w:bCs/>
      <w:sz w:val="27"/>
      <w:szCs w:val="27"/>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131F3"/>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131F3"/>
  </w:style>
  <w:style w:type="paragraph" w:styleId="Sinespaciado">
    <w:name w:val="No Spacing"/>
    <w:uiPriority w:val="1"/>
    <w:qFormat/>
    <w:rsid w:val="008131F3"/>
    <w:pPr>
      <w:spacing w:after="0" w:line="240" w:lineRule="auto"/>
    </w:pPr>
  </w:style>
  <w:style w:type="character" w:styleId="Hipervnculo">
    <w:name w:val="Hyperlink"/>
    <w:basedOn w:val="Fuentedeprrafopredeter"/>
    <w:uiPriority w:val="99"/>
    <w:unhideWhenUsed/>
    <w:rsid w:val="008131F3"/>
    <w:rPr>
      <w:color w:val="0000FF"/>
      <w:u w:val="single"/>
    </w:rPr>
  </w:style>
  <w:style w:type="paragraph" w:styleId="Textodeglobo">
    <w:name w:val="Balloon Text"/>
    <w:basedOn w:val="Normal"/>
    <w:link w:val="TextodegloboCar"/>
    <w:uiPriority w:val="99"/>
    <w:semiHidden/>
    <w:unhideWhenUsed/>
    <w:rsid w:val="00885707"/>
    <w:rPr>
      <w:rFonts w:ascii="Tahoma" w:hAnsi="Tahoma" w:cs="Tahoma"/>
      <w:sz w:val="16"/>
      <w:szCs w:val="16"/>
    </w:rPr>
  </w:style>
  <w:style w:type="character" w:customStyle="1" w:styleId="TextodegloboCar">
    <w:name w:val="Texto de globo Car"/>
    <w:basedOn w:val="Fuentedeprrafopredeter"/>
    <w:link w:val="Textodeglobo"/>
    <w:uiPriority w:val="99"/>
    <w:semiHidden/>
    <w:rsid w:val="00885707"/>
    <w:rPr>
      <w:rFonts w:ascii="Tahoma" w:eastAsia="Times New Roman" w:hAnsi="Tahoma" w:cs="Tahoma"/>
      <w:sz w:val="16"/>
      <w:szCs w:val="16"/>
      <w:lang w:eastAsia="es-CO"/>
    </w:rPr>
  </w:style>
  <w:style w:type="paragraph" w:styleId="Piedepgina">
    <w:name w:val="footer"/>
    <w:basedOn w:val="Normal"/>
    <w:link w:val="PiedepginaCar"/>
    <w:uiPriority w:val="99"/>
    <w:unhideWhenUsed/>
    <w:rsid w:val="001345EE"/>
    <w:pPr>
      <w:tabs>
        <w:tab w:val="center" w:pos="4419"/>
        <w:tab w:val="right" w:pos="8838"/>
      </w:tabs>
    </w:pPr>
  </w:style>
  <w:style w:type="character" w:customStyle="1" w:styleId="PiedepginaCar">
    <w:name w:val="Pie de página Car"/>
    <w:basedOn w:val="Fuentedeprrafopredeter"/>
    <w:link w:val="Piedepgina"/>
    <w:uiPriority w:val="99"/>
    <w:rsid w:val="001345EE"/>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A94651"/>
    <w:rPr>
      <w:sz w:val="16"/>
      <w:szCs w:val="16"/>
    </w:rPr>
  </w:style>
  <w:style w:type="paragraph" w:styleId="Textocomentario">
    <w:name w:val="annotation text"/>
    <w:basedOn w:val="Normal"/>
    <w:link w:val="TextocomentarioCar"/>
    <w:uiPriority w:val="99"/>
    <w:semiHidden/>
    <w:unhideWhenUsed/>
    <w:rsid w:val="00A94651"/>
    <w:pPr>
      <w:spacing w:after="200"/>
    </w:pPr>
    <w:rPr>
      <w:rFonts w:ascii="Calibri" w:hAnsi="Calibri"/>
      <w:sz w:val="20"/>
      <w:szCs w:val="20"/>
    </w:rPr>
  </w:style>
  <w:style w:type="character" w:customStyle="1" w:styleId="TextocomentarioCar">
    <w:name w:val="Texto comentario Car"/>
    <w:basedOn w:val="Fuentedeprrafopredeter"/>
    <w:link w:val="Textocomentario"/>
    <w:uiPriority w:val="99"/>
    <w:semiHidden/>
    <w:rsid w:val="00A94651"/>
    <w:rPr>
      <w:rFonts w:ascii="Calibri" w:eastAsia="Times New Roman" w:hAnsi="Calibri" w:cs="Times New Roman"/>
      <w:sz w:val="20"/>
      <w:szCs w:val="20"/>
      <w:lang w:eastAsia="es-CO"/>
    </w:rPr>
  </w:style>
  <w:style w:type="table" w:styleId="Tablaconcuadrcula">
    <w:name w:val="Table Grid"/>
    <w:basedOn w:val="Tablanormal"/>
    <w:uiPriority w:val="59"/>
    <w:rsid w:val="00643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D52D2"/>
    <w:pPr>
      <w:ind w:left="720"/>
      <w:contextualSpacing/>
    </w:pPr>
  </w:style>
  <w:style w:type="character" w:styleId="Hipervnculovisitado">
    <w:name w:val="FollowedHyperlink"/>
    <w:basedOn w:val="Fuentedeprrafopredeter"/>
    <w:uiPriority w:val="99"/>
    <w:semiHidden/>
    <w:unhideWhenUsed/>
    <w:rsid w:val="00273AD8"/>
    <w:rPr>
      <w:color w:val="800080" w:themeColor="followedHyperlink"/>
      <w:u w:val="single"/>
    </w:rPr>
  </w:style>
  <w:style w:type="character" w:styleId="Mencinsinresolver">
    <w:name w:val="Unresolved Mention"/>
    <w:basedOn w:val="Fuentedeprrafopredeter"/>
    <w:uiPriority w:val="99"/>
    <w:semiHidden/>
    <w:unhideWhenUsed/>
    <w:rsid w:val="005A464F"/>
    <w:rPr>
      <w:color w:val="605E5C"/>
      <w:shd w:val="clear" w:color="auto" w:fill="E1DFDD"/>
    </w:rPr>
  </w:style>
  <w:style w:type="character" w:customStyle="1" w:styleId="Ttulo3Car">
    <w:name w:val="Título 3 Car"/>
    <w:basedOn w:val="Fuentedeprrafopredeter"/>
    <w:link w:val="Ttulo3"/>
    <w:uiPriority w:val="9"/>
    <w:rsid w:val="00101399"/>
    <w:rPr>
      <w:rFonts w:ascii="Times New Roman" w:eastAsia="Times New Roman" w:hAnsi="Times New Roman" w:cs="Times New Roman"/>
      <w:b/>
      <w:bCs/>
      <w:sz w:val="27"/>
      <w:szCs w:val="27"/>
      <w:lang w:eastAsia="es-ES_tradnl"/>
    </w:rPr>
  </w:style>
  <w:style w:type="paragraph" w:styleId="NormalWeb">
    <w:name w:val="Normal (Web)"/>
    <w:basedOn w:val="Normal"/>
    <w:uiPriority w:val="99"/>
    <w:semiHidden/>
    <w:unhideWhenUsed/>
    <w:rsid w:val="00101399"/>
    <w:pPr>
      <w:spacing w:before="100" w:beforeAutospacing="1" w:after="100" w:afterAutospacing="1"/>
    </w:pPr>
    <w:rPr>
      <w:lang w:eastAsia="es-ES_tradnl"/>
    </w:rPr>
  </w:style>
  <w:style w:type="character" w:customStyle="1" w:styleId="apple-converted-space">
    <w:name w:val="apple-converted-space"/>
    <w:basedOn w:val="Fuentedeprrafopredeter"/>
    <w:rsid w:val="00101399"/>
  </w:style>
  <w:style w:type="character" w:styleId="Textoennegrita">
    <w:name w:val="Strong"/>
    <w:basedOn w:val="Fuentedeprrafopredeter"/>
    <w:uiPriority w:val="22"/>
    <w:qFormat/>
    <w:rsid w:val="00101399"/>
    <w:rPr>
      <w:b/>
      <w:bCs/>
    </w:rPr>
  </w:style>
  <w:style w:type="character" w:styleId="nfasis">
    <w:name w:val="Emphasis"/>
    <w:basedOn w:val="Fuentedeprrafopredeter"/>
    <w:uiPriority w:val="20"/>
    <w:qFormat/>
    <w:rsid w:val="001013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592055">
      <w:bodyDiv w:val="1"/>
      <w:marLeft w:val="0"/>
      <w:marRight w:val="0"/>
      <w:marTop w:val="0"/>
      <w:marBottom w:val="0"/>
      <w:divBdr>
        <w:top w:val="none" w:sz="0" w:space="0" w:color="auto"/>
        <w:left w:val="none" w:sz="0" w:space="0" w:color="auto"/>
        <w:bottom w:val="none" w:sz="0" w:space="0" w:color="auto"/>
        <w:right w:val="none" w:sz="0" w:space="0" w:color="auto"/>
      </w:divBdr>
    </w:div>
    <w:div w:id="449709349">
      <w:bodyDiv w:val="1"/>
      <w:marLeft w:val="0"/>
      <w:marRight w:val="0"/>
      <w:marTop w:val="0"/>
      <w:marBottom w:val="0"/>
      <w:divBdr>
        <w:top w:val="none" w:sz="0" w:space="0" w:color="auto"/>
        <w:left w:val="none" w:sz="0" w:space="0" w:color="auto"/>
        <w:bottom w:val="none" w:sz="0" w:space="0" w:color="auto"/>
        <w:right w:val="none" w:sz="0" w:space="0" w:color="auto"/>
      </w:divBdr>
    </w:div>
    <w:div w:id="658656154">
      <w:bodyDiv w:val="1"/>
      <w:marLeft w:val="0"/>
      <w:marRight w:val="0"/>
      <w:marTop w:val="0"/>
      <w:marBottom w:val="0"/>
      <w:divBdr>
        <w:top w:val="none" w:sz="0" w:space="0" w:color="auto"/>
        <w:left w:val="none" w:sz="0" w:space="0" w:color="auto"/>
        <w:bottom w:val="none" w:sz="0" w:space="0" w:color="auto"/>
        <w:right w:val="none" w:sz="0" w:space="0" w:color="auto"/>
      </w:divBdr>
    </w:div>
    <w:div w:id="1393889982">
      <w:bodyDiv w:val="1"/>
      <w:marLeft w:val="0"/>
      <w:marRight w:val="0"/>
      <w:marTop w:val="0"/>
      <w:marBottom w:val="0"/>
      <w:divBdr>
        <w:top w:val="none" w:sz="0" w:space="0" w:color="auto"/>
        <w:left w:val="none" w:sz="0" w:space="0" w:color="auto"/>
        <w:bottom w:val="none" w:sz="0" w:space="0" w:color="auto"/>
        <w:right w:val="none" w:sz="0" w:space="0" w:color="auto"/>
      </w:divBdr>
    </w:div>
    <w:div w:id="1725177802">
      <w:bodyDiv w:val="1"/>
      <w:marLeft w:val="0"/>
      <w:marRight w:val="0"/>
      <w:marTop w:val="0"/>
      <w:marBottom w:val="0"/>
      <w:divBdr>
        <w:top w:val="none" w:sz="0" w:space="0" w:color="auto"/>
        <w:left w:val="none" w:sz="0" w:space="0" w:color="auto"/>
        <w:bottom w:val="none" w:sz="0" w:space="0" w:color="auto"/>
        <w:right w:val="none" w:sz="0" w:space="0" w:color="auto"/>
      </w:divBdr>
    </w:div>
    <w:div w:id="211034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epto.de/disciplina-2/" TargetMode="External"/><Relationship Id="rId13" Type="http://schemas.openxmlformats.org/officeDocument/2006/relationships/hyperlink" Target="https://concepto.de/danza/" TargetMode="External"/><Relationship Id="rId18" Type="http://schemas.openxmlformats.org/officeDocument/2006/relationships/hyperlink" Target="https://concepto.de/gimnasia/" TargetMode="External"/><Relationship Id="rId26" Type="http://schemas.openxmlformats.org/officeDocument/2006/relationships/hyperlink" Target="https://concepto.de/atletismo/" TargetMode="External"/><Relationship Id="rId3" Type="http://schemas.openxmlformats.org/officeDocument/2006/relationships/styles" Target="styles.xml"/><Relationship Id="rId21" Type="http://schemas.openxmlformats.org/officeDocument/2006/relationships/hyperlink" Target="https://concepto.de/que-es-un-conjunto/" TargetMode="External"/><Relationship Id="rId7" Type="http://schemas.openxmlformats.org/officeDocument/2006/relationships/endnotes" Target="endnotes.xml"/><Relationship Id="rId12" Type="http://schemas.openxmlformats.org/officeDocument/2006/relationships/hyperlink" Target="https://concepto.de/gimnasia/" TargetMode="External"/><Relationship Id="rId17" Type="http://schemas.openxmlformats.org/officeDocument/2006/relationships/hyperlink" Target="https://es.wikipedia.org/wiki/Gimnasia_en_los_Juegos_Ol%C3%ADmpicos" TargetMode="External"/><Relationship Id="rId25" Type="http://schemas.openxmlformats.org/officeDocument/2006/relationships/hyperlink" Target="https://concepto.de/ciudad-2/" TargetMode="External"/><Relationship Id="rId2" Type="http://schemas.openxmlformats.org/officeDocument/2006/relationships/numbering" Target="numbering.xml"/><Relationship Id="rId16" Type="http://schemas.openxmlformats.org/officeDocument/2006/relationships/hyperlink" Target="https://concepto.de/coordinacion/" TargetMode="External"/><Relationship Id="rId20" Type="http://schemas.openxmlformats.org/officeDocument/2006/relationships/hyperlink" Target="https://concepto.de/estructur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cepto.de/salud-segun-la-oms/" TargetMode="External"/><Relationship Id="rId24" Type="http://schemas.openxmlformats.org/officeDocument/2006/relationships/hyperlink" Target="https://concepto.de/disciplina-2/" TargetMode="External"/><Relationship Id="rId5" Type="http://schemas.openxmlformats.org/officeDocument/2006/relationships/webSettings" Target="webSettings.xml"/><Relationship Id="rId15" Type="http://schemas.openxmlformats.org/officeDocument/2006/relationships/hyperlink" Target="https://concepto.de/que-es-un-conjunto/" TargetMode="External"/><Relationship Id="rId23" Type="http://schemas.openxmlformats.org/officeDocument/2006/relationships/hyperlink" Target="https://concepto.de/resistencia/" TargetMode="External"/><Relationship Id="rId28" Type="http://schemas.openxmlformats.org/officeDocument/2006/relationships/header" Target="header1.xml"/><Relationship Id="rId10" Type="http://schemas.openxmlformats.org/officeDocument/2006/relationships/hyperlink" Target="https://concepto.de/personaje/" TargetMode="External"/><Relationship Id="rId19" Type="http://schemas.openxmlformats.org/officeDocument/2006/relationships/hyperlink" Target="https://concepto.de/deport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ncepto.de/habilidad-2/" TargetMode="External"/><Relationship Id="rId14" Type="http://schemas.openxmlformats.org/officeDocument/2006/relationships/hyperlink" Target="https://concepto.de/competencia/" TargetMode="External"/><Relationship Id="rId22" Type="http://schemas.openxmlformats.org/officeDocument/2006/relationships/hyperlink" Target="https://concepto.de/tiempo/" TargetMode="External"/><Relationship Id="rId27" Type="http://schemas.openxmlformats.org/officeDocument/2006/relationships/hyperlink" Target="https://www.youtube.com/watch?v=1vVYFCqVjFY"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uedupos@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99FBE-2F2E-E049-8D28-73EE1BCE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1277</Words>
  <Characters>7024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Microsoft Office User</cp:lastModifiedBy>
  <cp:revision>9</cp:revision>
  <cp:lastPrinted>2020-01-31T14:28:00Z</cp:lastPrinted>
  <dcterms:created xsi:type="dcterms:W3CDTF">2020-03-24T19:32:00Z</dcterms:created>
  <dcterms:modified xsi:type="dcterms:W3CDTF">2020-03-25T00:21:00Z</dcterms:modified>
</cp:coreProperties>
</file>